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团支部达标升级评定汇总表</w:t>
      </w:r>
    </w:p>
    <w:p>
      <w:pPr>
        <w:autoSpaceDE w:val="0"/>
        <w:autoSpaceDN w:val="0"/>
        <w:adjustRightInd w:val="0"/>
        <w:spacing w:line="540" w:lineRule="exact"/>
        <w:ind w:hanging="2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Cs/>
          <w:sz w:val="24"/>
          <w:lang w:val="zh-CN"/>
        </w:rPr>
        <w:t>二级学院</w:t>
      </w:r>
      <w:r>
        <w:rPr>
          <w:rFonts w:hint="eastAsia" w:ascii="仿宋" w:hAnsi="仿宋" w:eastAsia="仿宋" w:cs="宋体"/>
          <w:kern w:val="0"/>
          <w:sz w:val="24"/>
        </w:rPr>
        <w:t>：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体育健康学院</w:t>
      </w:r>
      <w:r>
        <w:rPr>
          <w:rFonts w:ascii="仿宋" w:hAnsi="仿宋" w:eastAsia="仿宋" w:cs="宋体"/>
          <w:kern w:val="0"/>
          <w:sz w:val="24"/>
        </w:rPr>
        <w:t xml:space="preserve">                    </w:t>
      </w:r>
      <w:r>
        <w:rPr>
          <w:rFonts w:hint="eastAsia" w:ascii="仿宋" w:hAnsi="仿宋" w:eastAsia="仿宋" w:cs="宋体"/>
          <w:kern w:val="0"/>
          <w:sz w:val="24"/>
        </w:rPr>
        <w:t>评定时间：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 xml:space="preserve">2020 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ascii="仿宋" w:hAnsi="仿宋" w:eastAsia="仿宋" w:cs="宋体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</w:t>
      </w:r>
      <w:r>
        <w:rPr>
          <w:rFonts w:ascii="仿宋" w:hAnsi="仿宋" w:eastAsia="仿宋" w:cs="宋体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>月</w:t>
      </w:r>
      <w:r>
        <w:rPr>
          <w:rFonts w:ascii="仿宋" w:hAnsi="仿宋" w:eastAsia="仿宋" w:cs="宋体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25</w:t>
      </w:r>
      <w:r>
        <w:rPr>
          <w:rFonts w:ascii="仿宋" w:hAnsi="仿宋" w:eastAsia="仿宋" w:cs="宋体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>日</w:t>
      </w:r>
    </w:p>
    <w:tbl>
      <w:tblPr>
        <w:tblStyle w:val="2"/>
        <w:tblW w:w="9365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796"/>
        <w:gridCol w:w="2772"/>
        <w:gridCol w:w="1644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评定等级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体教172团支部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社会体育指导与管理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社体18团支部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体教192团支部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体教181团支部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体教173团支部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体教182团支部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运动康复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康复17团支部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社会体育指导与管理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社体17团支部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社会体育指导与管理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社体19团支部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体教171团支部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运动康复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康复19团支部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体教191团支部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运动康复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康复18团支部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排球俱乐部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排球俱乐部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武术俱乐部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武术俱乐部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康复协会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康复协会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羽毛球俱乐部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羽毛球俱乐部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飞跃花样跳绳俱乐部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飞跃花样跳绳俱乐部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啦啦操俱乐部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啦啦操俱乐部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跆拳道俱乐部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跆拳道俱乐部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网球俱乐部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网球俱乐部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体育舞蹈俱乐部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体育舞蹈俱乐部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社会体育指导与管理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社体16团支部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体教162团支部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二级团支部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体教163团支部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体教161团支部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运动康复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康复16团支部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教师技能协会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教师技能协会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篮球俱乐部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篮球俱乐部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足球俱乐部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足球俱乐部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三级团支部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C6E90"/>
    <w:rsid w:val="02EC6E90"/>
    <w:rsid w:val="29E14059"/>
    <w:rsid w:val="7B13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2020-03-25T01:45:00Z</dcterms:created>
  <dc:creator>asus</dc:creator>
  <cp:lastModifiedBy>小北风</cp:lastModifiedBy>
  <dcterms:modified xsi:type="dcterms:W3CDTF">2020-03-25T02:23:10Z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