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9B" w:rsidRDefault="003675A4" w:rsidP="003675A4">
      <w:pPr>
        <w:pStyle w:val="a3"/>
        <w:spacing w:before="12"/>
        <w:ind w:left="4218" w:right="4231"/>
        <w:jc w:val="center"/>
        <w:rPr>
          <w:rFonts w:hint="eastAsia"/>
        </w:rPr>
      </w:pPr>
      <w:r>
        <w:rPr>
          <w:rFonts w:hint="eastAsia"/>
        </w:rPr>
        <w:t>体育健康学院新冠肺炎疫情防控</w:t>
      </w:r>
    </w:p>
    <w:p w:rsidR="003675A4" w:rsidRDefault="003675A4" w:rsidP="003675A4">
      <w:pPr>
        <w:pStyle w:val="a3"/>
        <w:spacing w:before="12"/>
        <w:ind w:left="4218" w:right="4231"/>
        <w:jc w:val="center"/>
      </w:pPr>
      <w:r>
        <w:rPr>
          <w:rFonts w:hint="eastAsia"/>
        </w:rPr>
        <w:t>流程图</w:t>
      </w:r>
    </w:p>
    <w:p w:rsidR="003675A4" w:rsidRDefault="003675A4" w:rsidP="003675A4">
      <w:pPr>
        <w:pStyle w:val="a3"/>
        <w:spacing w:after="1"/>
        <w:rPr>
          <w:rFonts w:hint="eastAsia"/>
          <w:sz w:val="26"/>
        </w:rPr>
      </w:pPr>
    </w:p>
    <w:tbl>
      <w:tblPr>
        <w:tblStyle w:val="TableNormal"/>
        <w:tblW w:w="157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4417"/>
        <w:gridCol w:w="4849"/>
        <w:gridCol w:w="4656"/>
      </w:tblGrid>
      <w:tr w:rsidR="003675A4" w:rsidTr="0005289B">
        <w:trPr>
          <w:trHeight w:val="58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spacing w:before="4"/>
              <w:rPr>
                <w:rFonts w:ascii="宋体"/>
                <w:b/>
                <w:sz w:val="32"/>
              </w:rPr>
            </w:pPr>
          </w:p>
          <w:p w:rsidR="003675A4" w:rsidRDefault="003675A4">
            <w:pPr>
              <w:pStyle w:val="TableParagraph"/>
              <w:ind w:left="275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防控主体</w:t>
            </w:r>
            <w:proofErr w:type="spellEnd"/>
          </w:p>
        </w:tc>
        <w:tc>
          <w:tcPr>
            <w:tcW w:w="13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45"/>
              <w:ind w:left="6300" w:right="6286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防控措施</w:t>
            </w:r>
            <w:proofErr w:type="spellEnd"/>
          </w:p>
        </w:tc>
      </w:tr>
      <w:tr w:rsidR="003675A4" w:rsidTr="0005289B">
        <w:trPr>
          <w:trHeight w:val="637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A4" w:rsidRDefault="003675A4">
            <w:pPr>
              <w:widowControl/>
              <w:autoSpaceDE/>
              <w:autoSpaceDN/>
              <w:rPr>
                <w:b/>
                <w:sz w:val="32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19"/>
              <w:ind w:left="1403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开学前</w:t>
            </w:r>
            <w:proofErr w:type="spellEnd"/>
            <w:r>
              <w:rPr>
                <w:rFonts w:hint="eastAsia"/>
                <w:b/>
                <w:sz w:val="32"/>
              </w:rPr>
              <w:t xml:space="preserve"> 2 周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19"/>
              <w:ind w:left="1763" w:right="1750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开学当天</w:t>
            </w:r>
            <w:proofErr w:type="spellEnd"/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19"/>
              <w:ind w:left="1827" w:right="1814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开学后</w:t>
            </w:r>
            <w:proofErr w:type="spellEnd"/>
          </w:p>
        </w:tc>
      </w:tr>
      <w:tr w:rsidR="003675A4" w:rsidTr="0005289B">
        <w:trPr>
          <w:trHeight w:val="28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:rsidR="003675A4" w:rsidRDefault="003675A4">
            <w:pPr>
              <w:pStyle w:val="TableParagraph"/>
              <w:rPr>
                <w:rFonts w:ascii="宋体" w:hint="eastAsia"/>
                <w:b/>
                <w:sz w:val="20"/>
                <w:lang w:eastAsia="zh-CN"/>
              </w:rPr>
            </w:pPr>
          </w:p>
          <w:p w:rsidR="003675A4" w:rsidRDefault="003675A4">
            <w:pPr>
              <w:pStyle w:val="TableParagraph"/>
              <w:rPr>
                <w:rFonts w:ascii="宋体" w:hint="eastAsia"/>
                <w:b/>
                <w:sz w:val="25"/>
                <w:lang w:eastAsia="zh-CN"/>
              </w:rPr>
            </w:pPr>
          </w:p>
          <w:p w:rsidR="003675A4" w:rsidRDefault="003675A4" w:rsidP="00705B18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before="1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组织学生有计划、分批次、按要求按时有序返校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跟踪学生返程安全和健康状况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before="5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正确指导健康异常学生就医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组织班主任、辅导员、教师做好学生返校接待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before="5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科学处置健康异常学生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before="2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帮扶困难学生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before="4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疫情监测，信息上报，发现疫情及时送医并上报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5" w:line="246" w:lineRule="exact"/>
              <w:ind w:left="16" w:right="-1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</w:t>
            </w:r>
            <w:r>
              <w:rPr>
                <w:rFonts w:hint="eastAsia"/>
                <w:spacing w:val="-11"/>
                <w:sz w:val="21"/>
                <w:lang w:eastAsia="zh-CN"/>
              </w:rPr>
              <w:t>制定春季学期教学计划，继续开展线上教学工作，</w:t>
            </w:r>
          </w:p>
        </w:tc>
      </w:tr>
      <w:tr w:rsidR="003675A4" w:rsidTr="0005289B">
        <w:trPr>
          <w:trHeight w:val="534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A4" w:rsidRDefault="003675A4">
            <w:pPr>
              <w:widowControl/>
              <w:autoSpaceDE/>
              <w:autoSpaceDN/>
              <w:rPr>
                <w:sz w:val="21"/>
                <w:lang w:eastAsia="zh-CN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line="267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同时有序开展线下教学，做好开学后课堂教学与线</w:t>
            </w:r>
          </w:p>
          <w:p w:rsidR="003675A4" w:rsidRDefault="003675A4">
            <w:pPr>
              <w:pStyle w:val="TableParagraph"/>
              <w:spacing w:before="2" w:line="246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上教学的衔接，尤其要做好毕业班学生的教学安排</w:t>
            </w:r>
          </w:p>
        </w:tc>
      </w:tr>
      <w:tr w:rsidR="003675A4" w:rsidTr="0005289B">
        <w:trPr>
          <w:trHeight w:val="2169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宋体"/>
                <w:b/>
                <w:sz w:val="32"/>
                <w:lang w:eastAsia="zh-CN"/>
              </w:rPr>
            </w:pPr>
          </w:p>
          <w:p w:rsidR="003675A4" w:rsidRDefault="003675A4">
            <w:pPr>
              <w:pStyle w:val="TableParagraph"/>
              <w:spacing w:before="12"/>
              <w:rPr>
                <w:rFonts w:ascii="宋体" w:hint="eastAsia"/>
                <w:b/>
                <w:sz w:val="25"/>
                <w:lang w:eastAsia="zh-CN"/>
              </w:rPr>
            </w:pPr>
          </w:p>
          <w:p w:rsidR="003675A4" w:rsidRDefault="003675A4">
            <w:pPr>
              <w:pStyle w:val="TableParagraph"/>
              <w:ind w:left="13" w:right="4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学院</w:t>
            </w:r>
            <w:proofErr w:type="spellEnd"/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32" w:line="242" w:lineRule="auto"/>
              <w:ind w:right="-116" w:firstLine="0"/>
              <w:rPr>
                <w:sz w:val="21"/>
                <w:lang w:eastAsia="zh-CN"/>
              </w:rPr>
            </w:pPr>
            <w:r>
              <w:rPr>
                <w:rFonts w:hint="eastAsia"/>
                <w:spacing w:val="-14"/>
                <w:sz w:val="21"/>
                <w:lang w:eastAsia="zh-CN"/>
              </w:rPr>
              <w:t xml:space="preserve">组织院领导、辅导员、班主任等采取“人盯人” </w:t>
            </w:r>
            <w:r>
              <w:rPr>
                <w:rFonts w:hint="eastAsia"/>
                <w:spacing w:val="-7"/>
                <w:sz w:val="21"/>
                <w:lang w:eastAsia="zh-CN"/>
              </w:rPr>
              <w:t>措施，全面掌握学生动态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42" w:lineRule="auto"/>
              <w:ind w:firstLine="0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6"/>
                <w:sz w:val="21"/>
                <w:lang w:eastAsia="zh-CN"/>
              </w:rPr>
              <w:t>指导学生做好社区报备、接受居家观察或接受</w:t>
            </w:r>
            <w:r>
              <w:rPr>
                <w:rFonts w:hint="eastAsia"/>
                <w:spacing w:val="-3"/>
                <w:sz w:val="21"/>
                <w:lang w:eastAsia="zh-CN"/>
              </w:rPr>
              <w:t>集中隔离等配合工作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65" w:lineRule="exact"/>
              <w:ind w:left="226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开展线上教育教学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/>
              <w:ind w:left="226"/>
              <w:rPr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疫情监测，信息上报</w:t>
            </w:r>
            <w:proofErr w:type="spellEnd"/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A4" w:rsidRDefault="003675A4">
            <w:pPr>
              <w:widowControl/>
              <w:autoSpaceDE/>
              <w:autoSpaceDN/>
              <w:rPr>
                <w:sz w:val="21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ind w:right="2" w:firstLine="0"/>
              <w:rPr>
                <w:sz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做好教材发放、补考安排、重修补修课程及公共</w:t>
            </w:r>
            <w:r>
              <w:rPr>
                <w:rFonts w:hint="eastAsia"/>
                <w:spacing w:val="-3"/>
                <w:sz w:val="21"/>
                <w:lang w:eastAsia="zh-CN"/>
              </w:rPr>
              <w:t>选修课程的选课安排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ind w:right="2" w:firstLine="0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落实开学后疫情防控教育第一课授课教师，备好</w:t>
            </w:r>
            <w:r>
              <w:rPr>
                <w:rFonts w:hint="eastAsia"/>
                <w:spacing w:val="-1"/>
                <w:sz w:val="21"/>
                <w:lang w:eastAsia="zh-CN"/>
              </w:rPr>
              <w:t>教案或课件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spacing w:before="1"/>
              <w:ind w:right="2" w:firstLine="0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 xml:space="preserve">适当拉开教室学生课桌间距，制定错时作息表， </w:t>
            </w:r>
            <w:r>
              <w:rPr>
                <w:rFonts w:hint="eastAsia"/>
                <w:spacing w:val="-2"/>
                <w:sz w:val="21"/>
                <w:lang w:eastAsia="zh-CN"/>
              </w:rPr>
              <w:t>实行错峰上课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1"/>
              </w:numPr>
              <w:tabs>
                <w:tab w:val="left" w:pos="229"/>
              </w:tabs>
              <w:spacing w:before="1"/>
              <w:ind w:left="228" w:right="-116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12"/>
                <w:sz w:val="21"/>
                <w:lang w:eastAsia="zh-CN"/>
              </w:rPr>
              <w:t>疫情监测，信息上报，发现疫情及时送医并上报，</w:t>
            </w:r>
          </w:p>
          <w:p w:rsidR="003675A4" w:rsidRDefault="003675A4">
            <w:pPr>
              <w:pStyle w:val="TableParagraph"/>
              <w:spacing w:before="2" w:line="246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排查密切接触者，并将疑似病人和密切接触者分别</w:t>
            </w:r>
          </w:p>
        </w:tc>
      </w:tr>
      <w:tr w:rsidR="003675A4" w:rsidTr="0005289B">
        <w:trPr>
          <w:trHeight w:val="541"/>
        </w:trPr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5A4" w:rsidRDefault="003675A4">
            <w:pPr>
              <w:widowControl/>
              <w:autoSpaceDE/>
              <w:autoSpaceDN/>
              <w:rPr>
                <w:sz w:val="21"/>
                <w:lang w:eastAsia="zh-CN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line="267" w:lineRule="exact"/>
              <w:ind w:left="16"/>
              <w:rPr>
                <w:sz w:val="21"/>
              </w:rPr>
            </w:pPr>
            <w:proofErr w:type="spellStart"/>
            <w:r>
              <w:rPr>
                <w:rFonts w:hint="eastAsia"/>
                <w:sz w:val="21"/>
              </w:rPr>
              <w:t>隔离</w:t>
            </w:r>
            <w:proofErr w:type="spellEnd"/>
          </w:p>
          <w:p w:rsidR="003675A4" w:rsidRDefault="003675A4">
            <w:pPr>
              <w:pStyle w:val="TableParagraph"/>
              <w:spacing w:before="2" w:line="252" w:lineRule="exact"/>
              <w:ind w:left="16"/>
              <w:rPr>
                <w:sz w:val="21"/>
              </w:rPr>
            </w:pPr>
            <w:r>
              <w:rPr>
                <w:rFonts w:hint="eastAsia"/>
                <w:sz w:val="21"/>
              </w:rPr>
              <w:t>6.</w:t>
            </w:r>
            <w:proofErr w:type="spellStart"/>
            <w:r>
              <w:rPr>
                <w:rFonts w:hint="eastAsia"/>
                <w:sz w:val="21"/>
              </w:rPr>
              <w:t>帮扶困难学生</w:t>
            </w:r>
            <w:proofErr w:type="spellEnd"/>
          </w:p>
        </w:tc>
      </w:tr>
      <w:tr w:rsidR="003675A4" w:rsidTr="0005289B">
        <w:trPr>
          <w:trHeight w:val="2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5" w:line="250" w:lineRule="exact"/>
              <w:ind w:left="14"/>
              <w:rPr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proofErr w:type="spellStart"/>
            <w:r>
              <w:rPr>
                <w:rFonts w:hint="eastAsia"/>
                <w:sz w:val="21"/>
              </w:rPr>
              <w:t>做好健康宣传教育</w:t>
            </w:r>
            <w:proofErr w:type="spellEnd"/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5" w:line="250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1.严格执行晨</w:t>
            </w:r>
            <w:proofErr w:type="gramStart"/>
            <w:r>
              <w:rPr>
                <w:rFonts w:hint="eastAsia"/>
                <w:sz w:val="21"/>
                <w:lang w:eastAsia="zh-CN"/>
              </w:rPr>
              <w:t>午检健康</w:t>
            </w:r>
            <w:proofErr w:type="gramEnd"/>
            <w:r>
              <w:rPr>
                <w:rFonts w:hint="eastAsia"/>
                <w:sz w:val="21"/>
                <w:lang w:eastAsia="zh-CN"/>
              </w:rPr>
              <w:t>监测，信息上报，发现疫情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2.</w:t>
            </w:r>
            <w:r>
              <w:rPr>
                <w:rFonts w:hint="eastAsia"/>
                <w:spacing w:val="-6"/>
                <w:sz w:val="21"/>
                <w:lang w:eastAsia="zh-CN"/>
              </w:rPr>
              <w:t>发放开学学生返校须知、学生返校途中</w:t>
            </w:r>
            <w:proofErr w:type="gramStart"/>
            <w:r>
              <w:rPr>
                <w:rFonts w:hint="eastAsia"/>
                <w:spacing w:val="-6"/>
                <w:sz w:val="21"/>
                <w:lang w:eastAsia="zh-CN"/>
              </w:rPr>
              <w:t>个</w:t>
            </w:r>
            <w:proofErr w:type="gramEnd"/>
            <w:r>
              <w:rPr>
                <w:rFonts w:hint="eastAsia"/>
                <w:spacing w:val="-6"/>
                <w:sz w:val="21"/>
                <w:lang w:eastAsia="zh-CN"/>
              </w:rPr>
              <w:t>人防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1.指导学生返校途中做好个人防护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及时送医并上报，跟踪学生健康状况，排查密切接</w:t>
            </w:r>
          </w:p>
        </w:tc>
      </w:tr>
      <w:tr w:rsidR="003675A4" w:rsidTr="0005289B">
        <w:trPr>
          <w:trHeight w:val="245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22" w:lineRule="exact"/>
              <w:ind w:left="14"/>
              <w:rPr>
                <w:sz w:val="21"/>
              </w:rPr>
            </w:pPr>
            <w:proofErr w:type="spellStart"/>
            <w:r>
              <w:rPr>
                <w:rFonts w:hint="eastAsia"/>
                <w:sz w:val="21"/>
              </w:rPr>
              <w:t>护指引</w:t>
            </w:r>
            <w:proofErr w:type="spellEnd"/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22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2.指导学生返校途中健康异常就医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22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触者，并将疑似病人和密切接触者分别隔离</w:t>
            </w:r>
          </w:p>
        </w:tc>
      </w:tr>
      <w:tr w:rsidR="003675A4" w:rsidTr="0005289B">
        <w:trPr>
          <w:trHeight w:val="326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line="306" w:lineRule="exact"/>
              <w:ind w:left="11" w:right="7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辅导员</w:t>
            </w:r>
            <w:proofErr w:type="spellEnd"/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8"/>
              <w:ind w:left="1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3.开展健康状况和行程轨迹调查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8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3.</w:t>
            </w:r>
            <w:r>
              <w:rPr>
                <w:rFonts w:hint="eastAsia"/>
                <w:spacing w:val="-5"/>
                <w:sz w:val="21"/>
                <w:lang w:eastAsia="zh-CN"/>
              </w:rPr>
              <w:t>加强入校前学生健康监测，信息上报，发现疫情及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8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2.监管学生做好个人防护，讲卫生、</w:t>
            </w:r>
            <w:proofErr w:type="gramStart"/>
            <w:r>
              <w:rPr>
                <w:rFonts w:hint="eastAsia"/>
                <w:sz w:val="21"/>
                <w:lang w:eastAsia="zh-CN"/>
              </w:rPr>
              <w:t>不</w:t>
            </w:r>
            <w:proofErr w:type="gramEnd"/>
            <w:r>
              <w:rPr>
                <w:rFonts w:hint="eastAsia"/>
                <w:sz w:val="21"/>
                <w:lang w:eastAsia="zh-CN"/>
              </w:rPr>
              <w:t>串门、不聚</w:t>
            </w:r>
          </w:p>
        </w:tc>
      </w:tr>
      <w:tr w:rsidR="003675A4" w:rsidTr="0005289B">
        <w:trPr>
          <w:trHeight w:val="245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line="226" w:lineRule="exact"/>
              <w:ind w:left="1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4.指导学生填报个人健康信息及疫情防控承诺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line="226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时送医并上报，跟踪学生健康状况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line="226" w:lineRule="exact"/>
              <w:ind w:left="16"/>
              <w:rPr>
                <w:sz w:val="21"/>
              </w:rPr>
            </w:pPr>
            <w:r>
              <w:rPr>
                <w:rFonts w:hint="eastAsia"/>
                <w:sz w:val="21"/>
              </w:rPr>
              <w:t>集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4"/>
              <w:rPr>
                <w:sz w:val="21"/>
              </w:rPr>
            </w:pPr>
            <w:r>
              <w:rPr>
                <w:rFonts w:hint="eastAsia"/>
                <w:sz w:val="21"/>
              </w:rPr>
              <w:t>书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</w:rPr>
            </w:pPr>
            <w:r>
              <w:rPr>
                <w:rFonts w:hint="eastAsia"/>
                <w:sz w:val="21"/>
              </w:rPr>
              <w:t>4.</w:t>
            </w:r>
            <w:proofErr w:type="spellStart"/>
            <w:r>
              <w:rPr>
                <w:rFonts w:hint="eastAsia"/>
                <w:sz w:val="21"/>
              </w:rPr>
              <w:t>安排返校学生入住</w:t>
            </w:r>
            <w:proofErr w:type="spellEnd"/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</w:rPr>
            </w:pPr>
            <w:r>
              <w:rPr>
                <w:rFonts w:hint="eastAsia"/>
                <w:sz w:val="21"/>
              </w:rPr>
              <w:t>3.</w:t>
            </w:r>
            <w:proofErr w:type="spellStart"/>
            <w:r>
              <w:rPr>
                <w:rFonts w:hint="eastAsia"/>
                <w:sz w:val="21"/>
              </w:rPr>
              <w:t>帮扶困难学生</w:t>
            </w:r>
            <w:proofErr w:type="spellEnd"/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5.视频核实学生健康信息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</w:rPr>
            </w:pPr>
            <w:r>
              <w:rPr>
                <w:rFonts w:hint="eastAsia"/>
                <w:sz w:val="21"/>
              </w:rPr>
              <w:t>4.</w:t>
            </w:r>
            <w:proofErr w:type="spellStart"/>
            <w:r>
              <w:rPr>
                <w:rFonts w:hint="eastAsia"/>
                <w:sz w:val="21"/>
              </w:rPr>
              <w:t>做好晨午检体温报告</w:t>
            </w:r>
            <w:proofErr w:type="spellEnd"/>
          </w:p>
        </w:tc>
      </w:tr>
      <w:tr w:rsidR="003675A4" w:rsidTr="0005289B">
        <w:trPr>
          <w:trHeight w:val="26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宋体"/>
                <w:b/>
                <w:sz w:val="32"/>
              </w:rPr>
            </w:pPr>
          </w:p>
          <w:p w:rsidR="003675A4" w:rsidRDefault="003675A4">
            <w:pPr>
              <w:pStyle w:val="TableParagraph"/>
              <w:spacing w:before="9"/>
              <w:rPr>
                <w:rFonts w:ascii="宋体" w:hint="eastAsia"/>
                <w:b/>
                <w:sz w:val="30"/>
              </w:rPr>
            </w:pPr>
          </w:p>
          <w:p w:rsidR="003675A4" w:rsidRDefault="003675A4">
            <w:pPr>
              <w:pStyle w:val="TableParagraph"/>
              <w:ind w:left="11" w:right="7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班主任</w:t>
            </w:r>
            <w:proofErr w:type="spellEnd"/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3675A4" w:rsidRDefault="003675A4">
            <w:pPr>
              <w:pStyle w:val="TableParagraph"/>
              <w:rPr>
                <w:rFonts w:ascii="宋体" w:hint="eastAsia"/>
                <w:b/>
                <w:sz w:val="20"/>
              </w:rPr>
            </w:pPr>
          </w:p>
          <w:p w:rsidR="003675A4" w:rsidRDefault="003675A4">
            <w:pPr>
              <w:pStyle w:val="TableParagraph"/>
              <w:spacing w:before="10"/>
              <w:rPr>
                <w:rFonts w:ascii="宋体" w:hint="eastAsia"/>
                <w:b/>
                <w:sz w:val="20"/>
              </w:rPr>
            </w:pPr>
          </w:p>
          <w:p w:rsidR="003675A4" w:rsidRDefault="003675A4" w:rsidP="00705B18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做好健康宣传教育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4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逐日汇总学生健康信息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3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做好线上教学管理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4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参加健康和疫情防控知识培训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宋体"/>
                <w:b/>
                <w:sz w:val="20"/>
                <w:lang w:eastAsia="zh-CN"/>
              </w:rPr>
            </w:pPr>
          </w:p>
          <w:p w:rsidR="003675A4" w:rsidRDefault="003675A4">
            <w:pPr>
              <w:pStyle w:val="TableParagraph"/>
              <w:spacing w:before="7"/>
              <w:rPr>
                <w:rFonts w:ascii="宋体" w:hint="eastAsia"/>
                <w:b/>
                <w:sz w:val="19"/>
                <w:lang w:eastAsia="zh-CN"/>
              </w:rPr>
            </w:pPr>
          </w:p>
          <w:p w:rsidR="003675A4" w:rsidRDefault="003675A4" w:rsidP="00705B18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认真开展体征核查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before="3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做好健康宣传教育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before="4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跟踪学生返程安全和健康状况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before="3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组织返校接待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3"/>
              </w:numPr>
              <w:tabs>
                <w:tab w:val="left" w:pos="229"/>
              </w:tabs>
              <w:spacing w:before="4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疫情监测，信息上报，发现疫情及时送医并上报</w:t>
            </w:r>
          </w:p>
          <w:p w:rsidR="003675A4" w:rsidRDefault="003675A4">
            <w:pPr>
              <w:pStyle w:val="TableParagraph"/>
              <w:spacing w:before="2"/>
              <w:ind w:left="16"/>
              <w:rPr>
                <w:sz w:val="21"/>
              </w:rPr>
            </w:pPr>
            <w:r>
              <w:rPr>
                <w:rFonts w:hint="eastAsia"/>
                <w:sz w:val="21"/>
              </w:rPr>
              <w:t>6..</w:t>
            </w:r>
            <w:proofErr w:type="spellStart"/>
            <w:r>
              <w:rPr>
                <w:rFonts w:hint="eastAsia"/>
                <w:sz w:val="21"/>
              </w:rPr>
              <w:t>帮扶困难学生</w:t>
            </w:r>
            <w:proofErr w:type="spellEnd"/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spacing w:before="99"/>
              <w:rPr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监测学生健康状况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spacing w:before="2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登记跟踪缺课信息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spacing w:before="5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保持室内空气流通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spacing w:before="2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做好个人卫生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spacing w:before="5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核查体征逐日汇总上报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spacing w:before="2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教学、教具消毒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spacing w:before="2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疫情监测，信息上报，发现疫情及时送医并上报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spacing w:before="5"/>
              <w:rPr>
                <w:rFonts w:hint="eastAsia"/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帮扶困难学生</w:t>
            </w:r>
            <w:proofErr w:type="spellEnd"/>
          </w:p>
          <w:p w:rsidR="003675A4" w:rsidRDefault="003675A4">
            <w:pPr>
              <w:pStyle w:val="TableParagraph"/>
              <w:spacing w:before="2"/>
              <w:ind w:left="16"/>
              <w:rPr>
                <w:sz w:val="21"/>
              </w:rPr>
            </w:pPr>
            <w:proofErr w:type="spellStart"/>
            <w:r>
              <w:rPr>
                <w:rFonts w:hint="eastAsia"/>
                <w:sz w:val="21"/>
              </w:rPr>
              <w:t>做好晨午检体温报告</w:t>
            </w:r>
            <w:proofErr w:type="spellEnd"/>
          </w:p>
        </w:tc>
      </w:tr>
      <w:tr w:rsidR="003675A4" w:rsidTr="0005289B">
        <w:trPr>
          <w:trHeight w:val="28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5" w:line="251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1.带头、组织提高防护意识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</w:t>
            </w:r>
            <w:r>
              <w:rPr>
                <w:rFonts w:hint="eastAsia"/>
                <w:spacing w:val="-7"/>
                <w:sz w:val="21"/>
                <w:lang w:eastAsia="zh-CN"/>
              </w:rPr>
              <w:t>配合学校做好本班、本宿舍同学健康宣传教育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1.返程途中安全出行做好个人防护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2.带头、组织参与疫情防控</w:t>
            </w:r>
          </w:p>
        </w:tc>
      </w:tr>
      <w:tr w:rsidR="003675A4" w:rsidTr="0005289B">
        <w:trPr>
          <w:trHeight w:val="544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66"/>
              <w:ind w:left="13" w:right="7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班长</w:t>
            </w:r>
            <w:proofErr w:type="spellEnd"/>
            <w:r>
              <w:rPr>
                <w:rFonts w:hint="eastAsia"/>
                <w:b/>
                <w:sz w:val="32"/>
              </w:rPr>
              <w:t>/</w:t>
            </w:r>
            <w:proofErr w:type="spellStart"/>
            <w:r>
              <w:rPr>
                <w:rFonts w:hint="eastAsia"/>
                <w:b/>
                <w:sz w:val="32"/>
              </w:rPr>
              <w:t>宿舍长</w:t>
            </w:r>
            <w:proofErr w:type="spellEnd"/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rPr>
                <w:sz w:val="21"/>
              </w:rPr>
            </w:pPr>
            <w:proofErr w:type="spellStart"/>
            <w:r>
              <w:rPr>
                <w:rFonts w:hint="eastAsia"/>
                <w:spacing w:val="-11"/>
                <w:sz w:val="21"/>
              </w:rPr>
              <w:t>带头居家观察</w:t>
            </w:r>
            <w:proofErr w:type="spellEnd"/>
            <w:r>
              <w:rPr>
                <w:rFonts w:hint="eastAsia"/>
                <w:spacing w:val="-11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14</w:t>
            </w:r>
            <w:r>
              <w:rPr>
                <w:rFonts w:hint="eastAsia"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hint="eastAsia"/>
                <w:spacing w:val="-15"/>
                <w:sz w:val="21"/>
              </w:rPr>
              <w:t>天以上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5" w:line="250" w:lineRule="exact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协助老师做好同学的健康调查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before="1"/>
              <w:rPr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协助老师做好接待工作</w:t>
            </w:r>
            <w:proofErr w:type="spellEnd"/>
          </w:p>
          <w:p w:rsidR="003675A4" w:rsidRDefault="003675A4" w:rsidP="00705B18">
            <w:pPr>
              <w:pStyle w:val="TableParagraph"/>
              <w:numPr>
                <w:ilvl w:val="0"/>
                <w:numId w:val="16"/>
              </w:numPr>
              <w:tabs>
                <w:tab w:val="left" w:pos="229"/>
              </w:tabs>
              <w:spacing w:before="5" w:line="250" w:lineRule="exact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协助老师做好同学的健康监测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before="1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带头、组织维护教学、生活秩序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7"/>
              </w:numPr>
              <w:tabs>
                <w:tab w:val="left" w:pos="229"/>
              </w:tabs>
              <w:spacing w:before="5" w:line="250" w:lineRule="exact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带头、组织做好宿舍清洁通风消毒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4"/>
              <w:rPr>
                <w:sz w:val="21"/>
              </w:rPr>
            </w:pPr>
            <w:r>
              <w:rPr>
                <w:rFonts w:hint="eastAsia"/>
                <w:sz w:val="21"/>
              </w:rPr>
              <w:t>4.</w:t>
            </w:r>
            <w:proofErr w:type="spellStart"/>
            <w:r>
              <w:rPr>
                <w:rFonts w:hint="eastAsia"/>
                <w:sz w:val="21"/>
              </w:rPr>
              <w:t>协助老师通知到位</w:t>
            </w:r>
            <w:proofErr w:type="spellEnd"/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</w:rPr>
            </w:pPr>
            <w:r>
              <w:rPr>
                <w:rFonts w:hint="eastAsia"/>
                <w:sz w:val="21"/>
              </w:rPr>
              <w:t>4.</w:t>
            </w:r>
            <w:proofErr w:type="spellStart"/>
            <w:r>
              <w:rPr>
                <w:rFonts w:hint="eastAsia"/>
                <w:sz w:val="21"/>
              </w:rPr>
              <w:t>帮扶困难同学</w:t>
            </w:r>
            <w:proofErr w:type="spellEnd"/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5.带头维护校园和社会稳定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6.带头做好科学防治，作好表率</w:t>
            </w:r>
          </w:p>
        </w:tc>
      </w:tr>
      <w:tr w:rsidR="003675A4" w:rsidTr="0005289B">
        <w:trPr>
          <w:trHeight w:val="28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8" w:line="250" w:lineRule="exact"/>
              <w:ind w:left="14"/>
              <w:rPr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proofErr w:type="spellStart"/>
            <w:r>
              <w:rPr>
                <w:rFonts w:hint="eastAsia"/>
                <w:sz w:val="21"/>
              </w:rPr>
              <w:t>居家观察</w:t>
            </w:r>
            <w:proofErr w:type="spellEnd"/>
            <w:r>
              <w:rPr>
                <w:rFonts w:hint="eastAsia"/>
                <w:sz w:val="21"/>
              </w:rPr>
              <w:t xml:space="preserve"> 14 </w:t>
            </w:r>
            <w:proofErr w:type="spellStart"/>
            <w:proofErr w:type="gramStart"/>
            <w:r>
              <w:rPr>
                <w:rFonts w:hint="eastAsia"/>
                <w:sz w:val="21"/>
              </w:rPr>
              <w:t>天以上</w:t>
            </w:r>
            <w:proofErr w:type="spellEnd"/>
            <w:proofErr w:type="gramEnd"/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8" w:line="250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1.服从学校管理以及疫情防控要求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2.</w:t>
            </w:r>
            <w:r>
              <w:rPr>
                <w:rFonts w:hint="eastAsia"/>
                <w:spacing w:val="-6"/>
                <w:sz w:val="21"/>
                <w:lang w:eastAsia="zh-CN"/>
              </w:rPr>
              <w:t>每天如实填报的个人健康状况、出行轨迹等各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1.返程途中安全出行做好个人防护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2.主动做好每天体温和健康监测，身体出现不适症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4"/>
              <w:rPr>
                <w:sz w:val="21"/>
              </w:rPr>
            </w:pPr>
            <w:proofErr w:type="spellStart"/>
            <w:r>
              <w:rPr>
                <w:rFonts w:hint="eastAsia"/>
                <w:sz w:val="21"/>
              </w:rPr>
              <w:t>项信息</w:t>
            </w:r>
            <w:proofErr w:type="spellEnd"/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2.出现发热、干咳、乏力等疑似症状，及时就医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</w:rPr>
            </w:pPr>
            <w:proofErr w:type="spellStart"/>
            <w:r>
              <w:rPr>
                <w:rFonts w:hint="eastAsia"/>
                <w:sz w:val="21"/>
              </w:rPr>
              <w:t>状及时报告</w:t>
            </w:r>
            <w:proofErr w:type="spellEnd"/>
          </w:p>
        </w:tc>
      </w:tr>
      <w:tr w:rsidR="003675A4" w:rsidTr="0005289B">
        <w:trPr>
          <w:trHeight w:val="544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65"/>
              <w:ind w:left="11" w:right="7"/>
              <w:jc w:val="center"/>
              <w:rPr>
                <w:b/>
                <w:sz w:val="32"/>
              </w:rPr>
            </w:pPr>
            <w:proofErr w:type="spellStart"/>
            <w:r>
              <w:rPr>
                <w:rFonts w:hint="eastAsia"/>
                <w:b/>
                <w:sz w:val="32"/>
              </w:rPr>
              <w:t>学生</w:t>
            </w:r>
            <w:proofErr w:type="spellEnd"/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1"/>
              <w:rPr>
                <w:sz w:val="21"/>
                <w:lang w:eastAsia="zh-CN"/>
              </w:rPr>
            </w:pPr>
            <w:r>
              <w:rPr>
                <w:rFonts w:hint="eastAsia"/>
                <w:spacing w:val="-7"/>
                <w:sz w:val="21"/>
                <w:lang w:eastAsia="zh-CN"/>
              </w:rPr>
              <w:t>出现发热、干咳、乏力等疑似症状，及时就医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3" w:line="251" w:lineRule="exact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办理返校申请及相关手续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19"/>
              </w:numPr>
              <w:tabs>
                <w:tab w:val="left" w:pos="229"/>
              </w:tabs>
              <w:spacing w:before="1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严格按照学校规定的时间到校报到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19"/>
              </w:numPr>
              <w:tabs>
                <w:tab w:val="left" w:pos="229"/>
              </w:tabs>
              <w:spacing w:before="3" w:line="251" w:lineRule="exact"/>
              <w:rPr>
                <w:sz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积极配合做好进校信息审核和体温、健康监测等工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 w:rsidP="00705B18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before="1"/>
              <w:rPr>
                <w:sz w:val="21"/>
                <w:lang w:eastAsia="zh-CN"/>
              </w:rPr>
            </w:pPr>
            <w:r>
              <w:rPr>
                <w:rFonts w:hint="eastAsia"/>
                <w:spacing w:val="-3"/>
                <w:sz w:val="21"/>
                <w:lang w:eastAsia="zh-CN"/>
              </w:rPr>
              <w:t>积极配合学校及有关部门相应处置措施</w:t>
            </w:r>
          </w:p>
          <w:p w:rsidR="003675A4" w:rsidRDefault="003675A4" w:rsidP="00705B18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before="3" w:line="251" w:lineRule="exact"/>
              <w:rPr>
                <w:sz w:val="21"/>
              </w:rPr>
            </w:pPr>
            <w:proofErr w:type="spellStart"/>
            <w:r>
              <w:rPr>
                <w:rFonts w:hint="eastAsia"/>
                <w:spacing w:val="-3"/>
                <w:sz w:val="21"/>
              </w:rPr>
              <w:t>不造谣不信谣不传谣</w:t>
            </w:r>
            <w:proofErr w:type="spellEnd"/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5.关注疫情，</w:t>
            </w:r>
            <w:proofErr w:type="gramStart"/>
            <w:r>
              <w:rPr>
                <w:rFonts w:hint="eastAsia"/>
                <w:sz w:val="21"/>
                <w:lang w:eastAsia="zh-CN"/>
              </w:rPr>
              <w:t>培养家</w:t>
            </w:r>
            <w:proofErr w:type="gramEnd"/>
            <w:r>
              <w:rPr>
                <w:rFonts w:hint="eastAsia"/>
                <w:sz w:val="21"/>
                <w:lang w:eastAsia="zh-CN"/>
              </w:rPr>
              <w:t>国情怀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5.做好宿舍清洁通风消毒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4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6.学习规范卫生行为：佩戴口罩、洗手、咳嗽</w:t>
            </w:r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5.</w:t>
            </w:r>
            <w:r>
              <w:rPr>
                <w:rFonts w:hint="eastAsia"/>
                <w:spacing w:val="-5"/>
                <w:sz w:val="21"/>
                <w:lang w:eastAsia="zh-CN"/>
              </w:rPr>
              <w:t>与他人保持安全距离，避免近距离接触可疑症状者</w:t>
            </w: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1" w:line="251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6.做好个人防护，讲卫生、</w:t>
            </w:r>
            <w:proofErr w:type="gramStart"/>
            <w:r>
              <w:rPr>
                <w:rFonts w:hint="eastAsia"/>
                <w:sz w:val="21"/>
                <w:lang w:eastAsia="zh-CN"/>
              </w:rPr>
              <w:t>不</w:t>
            </w:r>
            <w:proofErr w:type="gramEnd"/>
            <w:r>
              <w:rPr>
                <w:rFonts w:hint="eastAsia"/>
                <w:sz w:val="21"/>
                <w:lang w:eastAsia="zh-CN"/>
              </w:rPr>
              <w:t>串门、不聚集</w:t>
            </w:r>
          </w:p>
        </w:tc>
      </w:tr>
      <w:tr w:rsidR="003675A4" w:rsidTr="0005289B">
        <w:trPr>
          <w:trHeight w:val="272"/>
        </w:trPr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4"/>
              <w:rPr>
                <w:sz w:val="21"/>
              </w:rPr>
            </w:pPr>
            <w:proofErr w:type="spellStart"/>
            <w:r>
              <w:rPr>
                <w:rFonts w:hint="eastAsia"/>
                <w:sz w:val="21"/>
              </w:rPr>
              <w:t>礼仪、手卫生等</w:t>
            </w:r>
            <w:proofErr w:type="spellEnd"/>
          </w:p>
        </w:tc>
        <w:tc>
          <w:tcPr>
            <w:tcW w:w="4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A4" w:rsidRDefault="003675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5A4" w:rsidRDefault="003675A4">
            <w:pPr>
              <w:pStyle w:val="TableParagraph"/>
              <w:spacing w:before="2" w:line="250" w:lineRule="exact"/>
              <w:ind w:left="16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7.做好科学防治，作好表率</w:t>
            </w:r>
          </w:p>
        </w:tc>
      </w:tr>
    </w:tbl>
    <w:p w:rsidR="000D0144" w:rsidRDefault="000D0144"/>
    <w:sectPr w:rsidR="000D0144" w:rsidSect="003675A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229"/>
    <w:multiLevelType w:val="hybridMultilevel"/>
    <w:tmpl w:val="4B241370"/>
    <w:lvl w:ilvl="0" w:tplc="36EC8A7A">
      <w:start w:val="4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FE00065E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BAEEEEB4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099ADC88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EA5C6B34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1088B2E2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FC3421D6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92C2A4D6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4818340A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abstractNum w:abstractNumId="1">
    <w:nsid w:val="08B66E87"/>
    <w:multiLevelType w:val="hybridMultilevel"/>
    <w:tmpl w:val="252A3732"/>
    <w:lvl w:ilvl="0" w:tplc="D40449CC">
      <w:start w:val="1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999C8838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477EFE42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C1E64176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D87ED92E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718205CA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7366AA84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106A22D8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389AB57A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abstractNum w:abstractNumId="2">
    <w:nsid w:val="0CA25155"/>
    <w:multiLevelType w:val="hybridMultilevel"/>
    <w:tmpl w:val="05783AD0"/>
    <w:lvl w:ilvl="0" w:tplc="88F48006">
      <w:start w:val="1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E23EE056">
      <w:numFmt w:val="bullet"/>
      <w:lvlText w:val="•"/>
      <w:lvlJc w:val="left"/>
      <w:pPr>
        <w:ind w:left="662" w:hanging="213"/>
      </w:pPr>
      <w:rPr>
        <w:lang w:val="zh-CN" w:eastAsia="zh-CN" w:bidi="zh-CN"/>
      </w:rPr>
    </w:lvl>
    <w:lvl w:ilvl="2" w:tplc="C68EEDB0">
      <w:numFmt w:val="bullet"/>
      <w:lvlText w:val="•"/>
      <w:lvlJc w:val="left"/>
      <w:pPr>
        <w:ind w:left="1105" w:hanging="213"/>
      </w:pPr>
      <w:rPr>
        <w:lang w:val="zh-CN" w:eastAsia="zh-CN" w:bidi="zh-CN"/>
      </w:rPr>
    </w:lvl>
    <w:lvl w:ilvl="3" w:tplc="2FB0DB6A">
      <w:numFmt w:val="bullet"/>
      <w:lvlText w:val="•"/>
      <w:lvlJc w:val="left"/>
      <w:pPr>
        <w:ind w:left="1547" w:hanging="213"/>
      </w:pPr>
      <w:rPr>
        <w:lang w:val="zh-CN" w:eastAsia="zh-CN" w:bidi="zh-CN"/>
      </w:rPr>
    </w:lvl>
    <w:lvl w:ilvl="4" w:tplc="2572E7CC">
      <w:numFmt w:val="bullet"/>
      <w:lvlText w:val="•"/>
      <w:lvlJc w:val="left"/>
      <w:pPr>
        <w:ind w:left="1990" w:hanging="213"/>
      </w:pPr>
      <w:rPr>
        <w:lang w:val="zh-CN" w:eastAsia="zh-CN" w:bidi="zh-CN"/>
      </w:rPr>
    </w:lvl>
    <w:lvl w:ilvl="5" w:tplc="326CA186">
      <w:numFmt w:val="bullet"/>
      <w:lvlText w:val="•"/>
      <w:lvlJc w:val="left"/>
      <w:pPr>
        <w:ind w:left="2433" w:hanging="213"/>
      </w:pPr>
      <w:rPr>
        <w:lang w:val="zh-CN" w:eastAsia="zh-CN" w:bidi="zh-CN"/>
      </w:rPr>
    </w:lvl>
    <w:lvl w:ilvl="6" w:tplc="107843B6">
      <w:numFmt w:val="bullet"/>
      <w:lvlText w:val="•"/>
      <w:lvlJc w:val="left"/>
      <w:pPr>
        <w:ind w:left="2875" w:hanging="213"/>
      </w:pPr>
      <w:rPr>
        <w:lang w:val="zh-CN" w:eastAsia="zh-CN" w:bidi="zh-CN"/>
      </w:rPr>
    </w:lvl>
    <w:lvl w:ilvl="7" w:tplc="27043942">
      <w:numFmt w:val="bullet"/>
      <w:lvlText w:val="•"/>
      <w:lvlJc w:val="left"/>
      <w:pPr>
        <w:ind w:left="3318" w:hanging="213"/>
      </w:pPr>
      <w:rPr>
        <w:lang w:val="zh-CN" w:eastAsia="zh-CN" w:bidi="zh-CN"/>
      </w:rPr>
    </w:lvl>
    <w:lvl w:ilvl="8" w:tplc="F962C02C">
      <w:numFmt w:val="bullet"/>
      <w:lvlText w:val="•"/>
      <w:lvlJc w:val="left"/>
      <w:pPr>
        <w:ind w:left="3760" w:hanging="213"/>
      </w:pPr>
      <w:rPr>
        <w:lang w:val="zh-CN" w:eastAsia="zh-CN" w:bidi="zh-CN"/>
      </w:rPr>
    </w:lvl>
  </w:abstractNum>
  <w:abstractNum w:abstractNumId="3">
    <w:nsid w:val="15C56A10"/>
    <w:multiLevelType w:val="hybridMultilevel"/>
    <w:tmpl w:val="7D2431E8"/>
    <w:lvl w:ilvl="0" w:tplc="ED68753E">
      <w:start w:val="2"/>
      <w:numFmt w:val="decimal"/>
      <w:lvlText w:val="%1."/>
      <w:lvlJc w:val="left"/>
      <w:pPr>
        <w:ind w:left="226" w:hanging="213"/>
      </w:pPr>
      <w:rPr>
        <w:rFonts w:ascii="仿宋" w:eastAsia="仿宋" w:hAnsi="仿宋" w:cs="仿宋" w:hint="eastAsia"/>
        <w:spacing w:val="-55"/>
        <w:w w:val="100"/>
        <w:sz w:val="19"/>
        <w:szCs w:val="19"/>
        <w:lang w:val="zh-CN" w:eastAsia="zh-CN" w:bidi="zh-CN"/>
      </w:rPr>
    </w:lvl>
    <w:lvl w:ilvl="1" w:tplc="7090DE3E">
      <w:numFmt w:val="bullet"/>
      <w:lvlText w:val="•"/>
      <w:lvlJc w:val="left"/>
      <w:pPr>
        <w:ind w:left="638" w:hanging="213"/>
      </w:pPr>
      <w:rPr>
        <w:lang w:val="zh-CN" w:eastAsia="zh-CN" w:bidi="zh-CN"/>
      </w:rPr>
    </w:lvl>
    <w:lvl w:ilvl="2" w:tplc="8542D1F0">
      <w:numFmt w:val="bullet"/>
      <w:lvlText w:val="•"/>
      <w:lvlJc w:val="left"/>
      <w:pPr>
        <w:ind w:left="1057" w:hanging="213"/>
      </w:pPr>
      <w:rPr>
        <w:lang w:val="zh-CN" w:eastAsia="zh-CN" w:bidi="zh-CN"/>
      </w:rPr>
    </w:lvl>
    <w:lvl w:ilvl="3" w:tplc="6C3801D2">
      <w:numFmt w:val="bullet"/>
      <w:lvlText w:val="•"/>
      <w:lvlJc w:val="left"/>
      <w:pPr>
        <w:ind w:left="1476" w:hanging="213"/>
      </w:pPr>
      <w:rPr>
        <w:lang w:val="zh-CN" w:eastAsia="zh-CN" w:bidi="zh-CN"/>
      </w:rPr>
    </w:lvl>
    <w:lvl w:ilvl="4" w:tplc="580A06EC">
      <w:numFmt w:val="bullet"/>
      <w:lvlText w:val="•"/>
      <w:lvlJc w:val="left"/>
      <w:pPr>
        <w:ind w:left="1894" w:hanging="213"/>
      </w:pPr>
      <w:rPr>
        <w:lang w:val="zh-CN" w:eastAsia="zh-CN" w:bidi="zh-CN"/>
      </w:rPr>
    </w:lvl>
    <w:lvl w:ilvl="5" w:tplc="E788FD08">
      <w:numFmt w:val="bullet"/>
      <w:lvlText w:val="•"/>
      <w:lvlJc w:val="left"/>
      <w:pPr>
        <w:ind w:left="2313" w:hanging="213"/>
      </w:pPr>
      <w:rPr>
        <w:lang w:val="zh-CN" w:eastAsia="zh-CN" w:bidi="zh-CN"/>
      </w:rPr>
    </w:lvl>
    <w:lvl w:ilvl="6" w:tplc="CE066D22">
      <w:numFmt w:val="bullet"/>
      <w:lvlText w:val="•"/>
      <w:lvlJc w:val="left"/>
      <w:pPr>
        <w:ind w:left="2732" w:hanging="213"/>
      </w:pPr>
      <w:rPr>
        <w:lang w:val="zh-CN" w:eastAsia="zh-CN" w:bidi="zh-CN"/>
      </w:rPr>
    </w:lvl>
    <w:lvl w:ilvl="7" w:tplc="194E4578">
      <w:numFmt w:val="bullet"/>
      <w:lvlText w:val="•"/>
      <w:lvlJc w:val="left"/>
      <w:pPr>
        <w:ind w:left="3150" w:hanging="213"/>
      </w:pPr>
      <w:rPr>
        <w:lang w:val="zh-CN" w:eastAsia="zh-CN" w:bidi="zh-CN"/>
      </w:rPr>
    </w:lvl>
    <w:lvl w:ilvl="8" w:tplc="7BF28C3A">
      <w:numFmt w:val="bullet"/>
      <w:lvlText w:val="•"/>
      <w:lvlJc w:val="left"/>
      <w:pPr>
        <w:ind w:left="3569" w:hanging="213"/>
      </w:pPr>
      <w:rPr>
        <w:lang w:val="zh-CN" w:eastAsia="zh-CN" w:bidi="zh-CN"/>
      </w:rPr>
    </w:lvl>
  </w:abstractNum>
  <w:abstractNum w:abstractNumId="4">
    <w:nsid w:val="17C22F4F"/>
    <w:multiLevelType w:val="hybridMultilevel"/>
    <w:tmpl w:val="3A984EC2"/>
    <w:lvl w:ilvl="0" w:tplc="D0EA2F38">
      <w:start w:val="1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CD80599C">
      <w:numFmt w:val="bullet"/>
      <w:lvlText w:val="•"/>
      <w:lvlJc w:val="left"/>
      <w:pPr>
        <w:ind w:left="662" w:hanging="213"/>
      </w:pPr>
      <w:rPr>
        <w:lang w:val="zh-CN" w:eastAsia="zh-CN" w:bidi="zh-CN"/>
      </w:rPr>
    </w:lvl>
    <w:lvl w:ilvl="2" w:tplc="4704EDE8">
      <w:numFmt w:val="bullet"/>
      <w:lvlText w:val="•"/>
      <w:lvlJc w:val="left"/>
      <w:pPr>
        <w:ind w:left="1105" w:hanging="213"/>
      </w:pPr>
      <w:rPr>
        <w:lang w:val="zh-CN" w:eastAsia="zh-CN" w:bidi="zh-CN"/>
      </w:rPr>
    </w:lvl>
    <w:lvl w:ilvl="3" w:tplc="96D4C6BC">
      <w:numFmt w:val="bullet"/>
      <w:lvlText w:val="•"/>
      <w:lvlJc w:val="left"/>
      <w:pPr>
        <w:ind w:left="1547" w:hanging="213"/>
      </w:pPr>
      <w:rPr>
        <w:lang w:val="zh-CN" w:eastAsia="zh-CN" w:bidi="zh-CN"/>
      </w:rPr>
    </w:lvl>
    <w:lvl w:ilvl="4" w:tplc="CCC2DB9E">
      <w:numFmt w:val="bullet"/>
      <w:lvlText w:val="•"/>
      <w:lvlJc w:val="left"/>
      <w:pPr>
        <w:ind w:left="1990" w:hanging="213"/>
      </w:pPr>
      <w:rPr>
        <w:lang w:val="zh-CN" w:eastAsia="zh-CN" w:bidi="zh-CN"/>
      </w:rPr>
    </w:lvl>
    <w:lvl w:ilvl="5" w:tplc="F2589C7E">
      <w:numFmt w:val="bullet"/>
      <w:lvlText w:val="•"/>
      <w:lvlJc w:val="left"/>
      <w:pPr>
        <w:ind w:left="2433" w:hanging="213"/>
      </w:pPr>
      <w:rPr>
        <w:lang w:val="zh-CN" w:eastAsia="zh-CN" w:bidi="zh-CN"/>
      </w:rPr>
    </w:lvl>
    <w:lvl w:ilvl="6" w:tplc="3D2E9FB8">
      <w:numFmt w:val="bullet"/>
      <w:lvlText w:val="•"/>
      <w:lvlJc w:val="left"/>
      <w:pPr>
        <w:ind w:left="2875" w:hanging="213"/>
      </w:pPr>
      <w:rPr>
        <w:lang w:val="zh-CN" w:eastAsia="zh-CN" w:bidi="zh-CN"/>
      </w:rPr>
    </w:lvl>
    <w:lvl w:ilvl="7" w:tplc="0040F4AC">
      <w:numFmt w:val="bullet"/>
      <w:lvlText w:val="•"/>
      <w:lvlJc w:val="left"/>
      <w:pPr>
        <w:ind w:left="3318" w:hanging="213"/>
      </w:pPr>
      <w:rPr>
        <w:lang w:val="zh-CN" w:eastAsia="zh-CN" w:bidi="zh-CN"/>
      </w:rPr>
    </w:lvl>
    <w:lvl w:ilvl="8" w:tplc="F3E428C4">
      <w:numFmt w:val="bullet"/>
      <w:lvlText w:val="•"/>
      <w:lvlJc w:val="left"/>
      <w:pPr>
        <w:ind w:left="3760" w:hanging="213"/>
      </w:pPr>
      <w:rPr>
        <w:lang w:val="zh-CN" w:eastAsia="zh-CN" w:bidi="zh-CN"/>
      </w:rPr>
    </w:lvl>
  </w:abstractNum>
  <w:abstractNum w:abstractNumId="5">
    <w:nsid w:val="212E1EEE"/>
    <w:multiLevelType w:val="hybridMultilevel"/>
    <w:tmpl w:val="8B2C8934"/>
    <w:lvl w:ilvl="0" w:tplc="1212AB98">
      <w:start w:val="1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6FE08238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21DE8B44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10C83720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1B001854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A704DD7A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1A48C46E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27E85466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4F3AEF74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abstractNum w:abstractNumId="6">
    <w:nsid w:val="21963453"/>
    <w:multiLevelType w:val="hybridMultilevel"/>
    <w:tmpl w:val="3DE284BE"/>
    <w:lvl w:ilvl="0" w:tplc="D248A938">
      <w:start w:val="3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55480E0C">
      <w:numFmt w:val="bullet"/>
      <w:lvlText w:val="•"/>
      <w:lvlJc w:val="left"/>
      <w:pPr>
        <w:ind w:left="662" w:hanging="213"/>
      </w:pPr>
      <w:rPr>
        <w:lang w:val="zh-CN" w:eastAsia="zh-CN" w:bidi="zh-CN"/>
      </w:rPr>
    </w:lvl>
    <w:lvl w:ilvl="2" w:tplc="46161C9C">
      <w:numFmt w:val="bullet"/>
      <w:lvlText w:val="•"/>
      <w:lvlJc w:val="left"/>
      <w:pPr>
        <w:ind w:left="1105" w:hanging="213"/>
      </w:pPr>
      <w:rPr>
        <w:lang w:val="zh-CN" w:eastAsia="zh-CN" w:bidi="zh-CN"/>
      </w:rPr>
    </w:lvl>
    <w:lvl w:ilvl="3" w:tplc="133A1790">
      <w:numFmt w:val="bullet"/>
      <w:lvlText w:val="•"/>
      <w:lvlJc w:val="left"/>
      <w:pPr>
        <w:ind w:left="1547" w:hanging="213"/>
      </w:pPr>
      <w:rPr>
        <w:lang w:val="zh-CN" w:eastAsia="zh-CN" w:bidi="zh-CN"/>
      </w:rPr>
    </w:lvl>
    <w:lvl w:ilvl="4" w:tplc="58344D04">
      <w:numFmt w:val="bullet"/>
      <w:lvlText w:val="•"/>
      <w:lvlJc w:val="left"/>
      <w:pPr>
        <w:ind w:left="1990" w:hanging="213"/>
      </w:pPr>
      <w:rPr>
        <w:lang w:val="zh-CN" w:eastAsia="zh-CN" w:bidi="zh-CN"/>
      </w:rPr>
    </w:lvl>
    <w:lvl w:ilvl="5" w:tplc="042C6D96">
      <w:numFmt w:val="bullet"/>
      <w:lvlText w:val="•"/>
      <w:lvlJc w:val="left"/>
      <w:pPr>
        <w:ind w:left="2433" w:hanging="213"/>
      </w:pPr>
      <w:rPr>
        <w:lang w:val="zh-CN" w:eastAsia="zh-CN" w:bidi="zh-CN"/>
      </w:rPr>
    </w:lvl>
    <w:lvl w:ilvl="6" w:tplc="9B361462">
      <w:numFmt w:val="bullet"/>
      <w:lvlText w:val="•"/>
      <w:lvlJc w:val="left"/>
      <w:pPr>
        <w:ind w:left="2875" w:hanging="213"/>
      </w:pPr>
      <w:rPr>
        <w:lang w:val="zh-CN" w:eastAsia="zh-CN" w:bidi="zh-CN"/>
      </w:rPr>
    </w:lvl>
    <w:lvl w:ilvl="7" w:tplc="662290DC">
      <w:numFmt w:val="bullet"/>
      <w:lvlText w:val="•"/>
      <w:lvlJc w:val="left"/>
      <w:pPr>
        <w:ind w:left="3318" w:hanging="213"/>
      </w:pPr>
      <w:rPr>
        <w:lang w:val="zh-CN" w:eastAsia="zh-CN" w:bidi="zh-CN"/>
      </w:rPr>
    </w:lvl>
    <w:lvl w:ilvl="8" w:tplc="C9985D52">
      <w:numFmt w:val="bullet"/>
      <w:lvlText w:val="•"/>
      <w:lvlJc w:val="left"/>
      <w:pPr>
        <w:ind w:left="3760" w:hanging="213"/>
      </w:pPr>
      <w:rPr>
        <w:lang w:val="zh-CN" w:eastAsia="zh-CN" w:bidi="zh-CN"/>
      </w:rPr>
    </w:lvl>
  </w:abstractNum>
  <w:abstractNum w:abstractNumId="7">
    <w:nsid w:val="225C6F17"/>
    <w:multiLevelType w:val="hybridMultilevel"/>
    <w:tmpl w:val="4E989182"/>
    <w:lvl w:ilvl="0" w:tplc="B2CCE856">
      <w:start w:val="3"/>
      <w:numFmt w:val="decimal"/>
      <w:lvlText w:val="%1."/>
      <w:lvlJc w:val="left"/>
      <w:pPr>
        <w:ind w:left="226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F0BAD2AE">
      <w:numFmt w:val="bullet"/>
      <w:lvlText w:val="•"/>
      <w:lvlJc w:val="left"/>
      <w:pPr>
        <w:ind w:left="638" w:hanging="213"/>
      </w:pPr>
      <w:rPr>
        <w:lang w:val="zh-CN" w:eastAsia="zh-CN" w:bidi="zh-CN"/>
      </w:rPr>
    </w:lvl>
    <w:lvl w:ilvl="2" w:tplc="FCBC74D0">
      <w:numFmt w:val="bullet"/>
      <w:lvlText w:val="•"/>
      <w:lvlJc w:val="left"/>
      <w:pPr>
        <w:ind w:left="1057" w:hanging="213"/>
      </w:pPr>
      <w:rPr>
        <w:lang w:val="zh-CN" w:eastAsia="zh-CN" w:bidi="zh-CN"/>
      </w:rPr>
    </w:lvl>
    <w:lvl w:ilvl="3" w:tplc="ACA8346E">
      <w:numFmt w:val="bullet"/>
      <w:lvlText w:val="•"/>
      <w:lvlJc w:val="left"/>
      <w:pPr>
        <w:ind w:left="1476" w:hanging="213"/>
      </w:pPr>
      <w:rPr>
        <w:lang w:val="zh-CN" w:eastAsia="zh-CN" w:bidi="zh-CN"/>
      </w:rPr>
    </w:lvl>
    <w:lvl w:ilvl="4" w:tplc="A958357E">
      <w:numFmt w:val="bullet"/>
      <w:lvlText w:val="•"/>
      <w:lvlJc w:val="left"/>
      <w:pPr>
        <w:ind w:left="1894" w:hanging="213"/>
      </w:pPr>
      <w:rPr>
        <w:lang w:val="zh-CN" w:eastAsia="zh-CN" w:bidi="zh-CN"/>
      </w:rPr>
    </w:lvl>
    <w:lvl w:ilvl="5" w:tplc="692AFBC0">
      <w:numFmt w:val="bullet"/>
      <w:lvlText w:val="•"/>
      <w:lvlJc w:val="left"/>
      <w:pPr>
        <w:ind w:left="2313" w:hanging="213"/>
      </w:pPr>
      <w:rPr>
        <w:lang w:val="zh-CN" w:eastAsia="zh-CN" w:bidi="zh-CN"/>
      </w:rPr>
    </w:lvl>
    <w:lvl w:ilvl="6" w:tplc="9D4858A6">
      <w:numFmt w:val="bullet"/>
      <w:lvlText w:val="•"/>
      <w:lvlJc w:val="left"/>
      <w:pPr>
        <w:ind w:left="2732" w:hanging="213"/>
      </w:pPr>
      <w:rPr>
        <w:lang w:val="zh-CN" w:eastAsia="zh-CN" w:bidi="zh-CN"/>
      </w:rPr>
    </w:lvl>
    <w:lvl w:ilvl="7" w:tplc="2EEA4EF8">
      <w:numFmt w:val="bullet"/>
      <w:lvlText w:val="•"/>
      <w:lvlJc w:val="left"/>
      <w:pPr>
        <w:ind w:left="3150" w:hanging="213"/>
      </w:pPr>
      <w:rPr>
        <w:lang w:val="zh-CN" w:eastAsia="zh-CN" w:bidi="zh-CN"/>
      </w:rPr>
    </w:lvl>
    <w:lvl w:ilvl="8" w:tplc="186097F4">
      <w:numFmt w:val="bullet"/>
      <w:lvlText w:val="•"/>
      <w:lvlJc w:val="left"/>
      <w:pPr>
        <w:ind w:left="3569" w:hanging="213"/>
      </w:pPr>
      <w:rPr>
        <w:lang w:val="zh-CN" w:eastAsia="zh-CN" w:bidi="zh-CN"/>
      </w:rPr>
    </w:lvl>
  </w:abstractNum>
  <w:abstractNum w:abstractNumId="8">
    <w:nsid w:val="27563C6A"/>
    <w:multiLevelType w:val="hybridMultilevel"/>
    <w:tmpl w:val="D328229C"/>
    <w:lvl w:ilvl="0" w:tplc="FCDA00DE">
      <w:start w:val="7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B68A4A8C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35046CE8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86AE4914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FCFE6012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031EFF70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1EE47E32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CAF6DD8A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941C9126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abstractNum w:abstractNumId="9">
    <w:nsid w:val="34DE68F2"/>
    <w:multiLevelType w:val="hybridMultilevel"/>
    <w:tmpl w:val="ABE4C3BA"/>
    <w:lvl w:ilvl="0" w:tplc="3306BD94">
      <w:start w:val="1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846A7DA2">
      <w:numFmt w:val="bullet"/>
      <w:lvlText w:val="•"/>
      <w:lvlJc w:val="left"/>
      <w:pPr>
        <w:ind w:left="662" w:hanging="213"/>
      </w:pPr>
      <w:rPr>
        <w:lang w:val="zh-CN" w:eastAsia="zh-CN" w:bidi="zh-CN"/>
      </w:rPr>
    </w:lvl>
    <w:lvl w:ilvl="2" w:tplc="20A4821A">
      <w:numFmt w:val="bullet"/>
      <w:lvlText w:val="•"/>
      <w:lvlJc w:val="left"/>
      <w:pPr>
        <w:ind w:left="1105" w:hanging="213"/>
      </w:pPr>
      <w:rPr>
        <w:lang w:val="zh-CN" w:eastAsia="zh-CN" w:bidi="zh-CN"/>
      </w:rPr>
    </w:lvl>
    <w:lvl w:ilvl="3" w:tplc="A3267792">
      <w:numFmt w:val="bullet"/>
      <w:lvlText w:val="•"/>
      <w:lvlJc w:val="left"/>
      <w:pPr>
        <w:ind w:left="1547" w:hanging="213"/>
      </w:pPr>
      <w:rPr>
        <w:lang w:val="zh-CN" w:eastAsia="zh-CN" w:bidi="zh-CN"/>
      </w:rPr>
    </w:lvl>
    <w:lvl w:ilvl="4" w:tplc="867228B8">
      <w:numFmt w:val="bullet"/>
      <w:lvlText w:val="•"/>
      <w:lvlJc w:val="left"/>
      <w:pPr>
        <w:ind w:left="1990" w:hanging="213"/>
      </w:pPr>
      <w:rPr>
        <w:lang w:val="zh-CN" w:eastAsia="zh-CN" w:bidi="zh-CN"/>
      </w:rPr>
    </w:lvl>
    <w:lvl w:ilvl="5" w:tplc="A830DDBC">
      <w:numFmt w:val="bullet"/>
      <w:lvlText w:val="•"/>
      <w:lvlJc w:val="left"/>
      <w:pPr>
        <w:ind w:left="2433" w:hanging="213"/>
      </w:pPr>
      <w:rPr>
        <w:lang w:val="zh-CN" w:eastAsia="zh-CN" w:bidi="zh-CN"/>
      </w:rPr>
    </w:lvl>
    <w:lvl w:ilvl="6" w:tplc="36F6C932">
      <w:numFmt w:val="bullet"/>
      <w:lvlText w:val="•"/>
      <w:lvlJc w:val="left"/>
      <w:pPr>
        <w:ind w:left="2875" w:hanging="213"/>
      </w:pPr>
      <w:rPr>
        <w:lang w:val="zh-CN" w:eastAsia="zh-CN" w:bidi="zh-CN"/>
      </w:rPr>
    </w:lvl>
    <w:lvl w:ilvl="7" w:tplc="2E34E7AA">
      <w:numFmt w:val="bullet"/>
      <w:lvlText w:val="•"/>
      <w:lvlJc w:val="left"/>
      <w:pPr>
        <w:ind w:left="3318" w:hanging="213"/>
      </w:pPr>
      <w:rPr>
        <w:lang w:val="zh-CN" w:eastAsia="zh-CN" w:bidi="zh-CN"/>
      </w:rPr>
    </w:lvl>
    <w:lvl w:ilvl="8" w:tplc="E35A8C16">
      <w:numFmt w:val="bullet"/>
      <w:lvlText w:val="•"/>
      <w:lvlJc w:val="left"/>
      <w:pPr>
        <w:ind w:left="3760" w:hanging="213"/>
      </w:pPr>
      <w:rPr>
        <w:lang w:val="zh-CN" w:eastAsia="zh-CN" w:bidi="zh-CN"/>
      </w:rPr>
    </w:lvl>
  </w:abstractNum>
  <w:abstractNum w:abstractNumId="10">
    <w:nsid w:val="3A6857F2"/>
    <w:multiLevelType w:val="hybridMultilevel"/>
    <w:tmpl w:val="2AE01C70"/>
    <w:lvl w:ilvl="0" w:tplc="3ED4BE36">
      <w:start w:val="3"/>
      <w:numFmt w:val="decimal"/>
      <w:lvlText w:val="%1."/>
      <w:lvlJc w:val="left"/>
      <w:pPr>
        <w:ind w:left="226" w:hanging="213"/>
      </w:pPr>
      <w:rPr>
        <w:rFonts w:ascii="仿宋" w:eastAsia="仿宋" w:hAnsi="仿宋" w:cs="仿宋" w:hint="eastAsia"/>
        <w:spacing w:val="-13"/>
        <w:w w:val="100"/>
        <w:sz w:val="19"/>
        <w:szCs w:val="19"/>
        <w:lang w:val="zh-CN" w:eastAsia="zh-CN" w:bidi="zh-CN"/>
      </w:rPr>
    </w:lvl>
    <w:lvl w:ilvl="1" w:tplc="91E4721A">
      <w:numFmt w:val="bullet"/>
      <w:lvlText w:val="•"/>
      <w:lvlJc w:val="left"/>
      <w:pPr>
        <w:ind w:left="638" w:hanging="213"/>
      </w:pPr>
      <w:rPr>
        <w:lang w:val="zh-CN" w:eastAsia="zh-CN" w:bidi="zh-CN"/>
      </w:rPr>
    </w:lvl>
    <w:lvl w:ilvl="2" w:tplc="F01295A6">
      <w:numFmt w:val="bullet"/>
      <w:lvlText w:val="•"/>
      <w:lvlJc w:val="left"/>
      <w:pPr>
        <w:ind w:left="1057" w:hanging="213"/>
      </w:pPr>
      <w:rPr>
        <w:lang w:val="zh-CN" w:eastAsia="zh-CN" w:bidi="zh-CN"/>
      </w:rPr>
    </w:lvl>
    <w:lvl w:ilvl="3" w:tplc="8C24BE92">
      <w:numFmt w:val="bullet"/>
      <w:lvlText w:val="•"/>
      <w:lvlJc w:val="left"/>
      <w:pPr>
        <w:ind w:left="1476" w:hanging="213"/>
      </w:pPr>
      <w:rPr>
        <w:lang w:val="zh-CN" w:eastAsia="zh-CN" w:bidi="zh-CN"/>
      </w:rPr>
    </w:lvl>
    <w:lvl w:ilvl="4" w:tplc="5F3E3216">
      <w:numFmt w:val="bullet"/>
      <w:lvlText w:val="•"/>
      <w:lvlJc w:val="left"/>
      <w:pPr>
        <w:ind w:left="1894" w:hanging="213"/>
      </w:pPr>
      <w:rPr>
        <w:lang w:val="zh-CN" w:eastAsia="zh-CN" w:bidi="zh-CN"/>
      </w:rPr>
    </w:lvl>
    <w:lvl w:ilvl="5" w:tplc="DF961A08">
      <w:numFmt w:val="bullet"/>
      <w:lvlText w:val="•"/>
      <w:lvlJc w:val="left"/>
      <w:pPr>
        <w:ind w:left="2313" w:hanging="213"/>
      </w:pPr>
      <w:rPr>
        <w:lang w:val="zh-CN" w:eastAsia="zh-CN" w:bidi="zh-CN"/>
      </w:rPr>
    </w:lvl>
    <w:lvl w:ilvl="6" w:tplc="1656231A">
      <w:numFmt w:val="bullet"/>
      <w:lvlText w:val="•"/>
      <w:lvlJc w:val="left"/>
      <w:pPr>
        <w:ind w:left="2732" w:hanging="213"/>
      </w:pPr>
      <w:rPr>
        <w:lang w:val="zh-CN" w:eastAsia="zh-CN" w:bidi="zh-CN"/>
      </w:rPr>
    </w:lvl>
    <w:lvl w:ilvl="7" w:tplc="DD4665E6">
      <w:numFmt w:val="bullet"/>
      <w:lvlText w:val="•"/>
      <w:lvlJc w:val="left"/>
      <w:pPr>
        <w:ind w:left="3150" w:hanging="213"/>
      </w:pPr>
      <w:rPr>
        <w:lang w:val="zh-CN" w:eastAsia="zh-CN" w:bidi="zh-CN"/>
      </w:rPr>
    </w:lvl>
    <w:lvl w:ilvl="8" w:tplc="BAC82D6E">
      <w:numFmt w:val="bullet"/>
      <w:lvlText w:val="•"/>
      <w:lvlJc w:val="left"/>
      <w:pPr>
        <w:ind w:left="3569" w:hanging="213"/>
      </w:pPr>
      <w:rPr>
        <w:lang w:val="zh-CN" w:eastAsia="zh-CN" w:bidi="zh-CN"/>
      </w:rPr>
    </w:lvl>
  </w:abstractNum>
  <w:abstractNum w:abstractNumId="11">
    <w:nsid w:val="406762FB"/>
    <w:multiLevelType w:val="hybridMultilevel"/>
    <w:tmpl w:val="E8942F0E"/>
    <w:lvl w:ilvl="0" w:tplc="79EE2EFC">
      <w:start w:val="3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ED20966C">
      <w:numFmt w:val="bullet"/>
      <w:lvlText w:val="•"/>
      <w:lvlJc w:val="left"/>
      <w:pPr>
        <w:ind w:left="662" w:hanging="213"/>
      </w:pPr>
      <w:rPr>
        <w:lang w:val="zh-CN" w:eastAsia="zh-CN" w:bidi="zh-CN"/>
      </w:rPr>
    </w:lvl>
    <w:lvl w:ilvl="2" w:tplc="412A538A">
      <w:numFmt w:val="bullet"/>
      <w:lvlText w:val="•"/>
      <w:lvlJc w:val="left"/>
      <w:pPr>
        <w:ind w:left="1105" w:hanging="213"/>
      </w:pPr>
      <w:rPr>
        <w:lang w:val="zh-CN" w:eastAsia="zh-CN" w:bidi="zh-CN"/>
      </w:rPr>
    </w:lvl>
    <w:lvl w:ilvl="3" w:tplc="68449224">
      <w:numFmt w:val="bullet"/>
      <w:lvlText w:val="•"/>
      <w:lvlJc w:val="left"/>
      <w:pPr>
        <w:ind w:left="1547" w:hanging="213"/>
      </w:pPr>
      <w:rPr>
        <w:lang w:val="zh-CN" w:eastAsia="zh-CN" w:bidi="zh-CN"/>
      </w:rPr>
    </w:lvl>
    <w:lvl w:ilvl="4" w:tplc="F00C9422">
      <w:numFmt w:val="bullet"/>
      <w:lvlText w:val="•"/>
      <w:lvlJc w:val="left"/>
      <w:pPr>
        <w:ind w:left="1990" w:hanging="213"/>
      </w:pPr>
      <w:rPr>
        <w:lang w:val="zh-CN" w:eastAsia="zh-CN" w:bidi="zh-CN"/>
      </w:rPr>
    </w:lvl>
    <w:lvl w:ilvl="5" w:tplc="4858E4F4">
      <w:numFmt w:val="bullet"/>
      <w:lvlText w:val="•"/>
      <w:lvlJc w:val="left"/>
      <w:pPr>
        <w:ind w:left="2433" w:hanging="213"/>
      </w:pPr>
      <w:rPr>
        <w:lang w:val="zh-CN" w:eastAsia="zh-CN" w:bidi="zh-CN"/>
      </w:rPr>
    </w:lvl>
    <w:lvl w:ilvl="6" w:tplc="206E738C">
      <w:numFmt w:val="bullet"/>
      <w:lvlText w:val="•"/>
      <w:lvlJc w:val="left"/>
      <w:pPr>
        <w:ind w:left="2875" w:hanging="213"/>
      </w:pPr>
      <w:rPr>
        <w:lang w:val="zh-CN" w:eastAsia="zh-CN" w:bidi="zh-CN"/>
      </w:rPr>
    </w:lvl>
    <w:lvl w:ilvl="7" w:tplc="61AC7C3E">
      <w:numFmt w:val="bullet"/>
      <w:lvlText w:val="•"/>
      <w:lvlJc w:val="left"/>
      <w:pPr>
        <w:ind w:left="3318" w:hanging="213"/>
      </w:pPr>
      <w:rPr>
        <w:lang w:val="zh-CN" w:eastAsia="zh-CN" w:bidi="zh-CN"/>
      </w:rPr>
    </w:lvl>
    <w:lvl w:ilvl="8" w:tplc="B67C5A9E">
      <w:numFmt w:val="bullet"/>
      <w:lvlText w:val="•"/>
      <w:lvlJc w:val="left"/>
      <w:pPr>
        <w:ind w:left="3760" w:hanging="213"/>
      </w:pPr>
      <w:rPr>
        <w:lang w:val="zh-CN" w:eastAsia="zh-CN" w:bidi="zh-CN"/>
      </w:rPr>
    </w:lvl>
  </w:abstractNum>
  <w:abstractNum w:abstractNumId="12">
    <w:nsid w:val="46821EA0"/>
    <w:multiLevelType w:val="hybridMultilevel"/>
    <w:tmpl w:val="12FCC72C"/>
    <w:lvl w:ilvl="0" w:tplc="9B30229A">
      <w:start w:val="2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BB960864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50A084B0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FAAA1618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02E21052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62246D18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C5C81EBE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BAF27E02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95F09B6C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abstractNum w:abstractNumId="13">
    <w:nsid w:val="46CC46AF"/>
    <w:multiLevelType w:val="hybridMultilevel"/>
    <w:tmpl w:val="EAD8294C"/>
    <w:lvl w:ilvl="0" w:tplc="8F842620">
      <w:start w:val="1"/>
      <w:numFmt w:val="decimal"/>
      <w:lvlText w:val="%1."/>
      <w:lvlJc w:val="left"/>
      <w:pPr>
        <w:ind w:left="14" w:hanging="213"/>
      </w:pPr>
      <w:rPr>
        <w:rFonts w:ascii="仿宋" w:eastAsia="仿宋" w:hAnsi="仿宋" w:cs="仿宋" w:hint="eastAsia"/>
        <w:spacing w:val="-46"/>
        <w:w w:val="100"/>
        <w:sz w:val="19"/>
        <w:szCs w:val="19"/>
        <w:lang w:val="zh-CN" w:eastAsia="zh-CN" w:bidi="zh-CN"/>
      </w:rPr>
    </w:lvl>
    <w:lvl w:ilvl="1" w:tplc="E6F86378">
      <w:numFmt w:val="bullet"/>
      <w:lvlText w:val="•"/>
      <w:lvlJc w:val="left"/>
      <w:pPr>
        <w:ind w:left="458" w:hanging="213"/>
      </w:pPr>
      <w:rPr>
        <w:lang w:val="zh-CN" w:eastAsia="zh-CN" w:bidi="zh-CN"/>
      </w:rPr>
    </w:lvl>
    <w:lvl w:ilvl="2" w:tplc="93385BA6">
      <w:numFmt w:val="bullet"/>
      <w:lvlText w:val="•"/>
      <w:lvlJc w:val="left"/>
      <w:pPr>
        <w:ind w:left="897" w:hanging="213"/>
      </w:pPr>
      <w:rPr>
        <w:lang w:val="zh-CN" w:eastAsia="zh-CN" w:bidi="zh-CN"/>
      </w:rPr>
    </w:lvl>
    <w:lvl w:ilvl="3" w:tplc="5650AE34">
      <w:numFmt w:val="bullet"/>
      <w:lvlText w:val="•"/>
      <w:lvlJc w:val="left"/>
      <w:pPr>
        <w:ind w:left="1336" w:hanging="213"/>
      </w:pPr>
      <w:rPr>
        <w:lang w:val="zh-CN" w:eastAsia="zh-CN" w:bidi="zh-CN"/>
      </w:rPr>
    </w:lvl>
    <w:lvl w:ilvl="4" w:tplc="97946DF2">
      <w:numFmt w:val="bullet"/>
      <w:lvlText w:val="•"/>
      <w:lvlJc w:val="left"/>
      <w:pPr>
        <w:ind w:left="1774" w:hanging="213"/>
      </w:pPr>
      <w:rPr>
        <w:lang w:val="zh-CN" w:eastAsia="zh-CN" w:bidi="zh-CN"/>
      </w:rPr>
    </w:lvl>
    <w:lvl w:ilvl="5" w:tplc="3F064454">
      <w:numFmt w:val="bullet"/>
      <w:lvlText w:val="•"/>
      <w:lvlJc w:val="left"/>
      <w:pPr>
        <w:ind w:left="2213" w:hanging="213"/>
      </w:pPr>
      <w:rPr>
        <w:lang w:val="zh-CN" w:eastAsia="zh-CN" w:bidi="zh-CN"/>
      </w:rPr>
    </w:lvl>
    <w:lvl w:ilvl="6" w:tplc="BC4C22FC">
      <w:numFmt w:val="bullet"/>
      <w:lvlText w:val="•"/>
      <w:lvlJc w:val="left"/>
      <w:pPr>
        <w:ind w:left="2652" w:hanging="213"/>
      </w:pPr>
      <w:rPr>
        <w:lang w:val="zh-CN" w:eastAsia="zh-CN" w:bidi="zh-CN"/>
      </w:rPr>
    </w:lvl>
    <w:lvl w:ilvl="7" w:tplc="6EFAD426">
      <w:numFmt w:val="bullet"/>
      <w:lvlText w:val="•"/>
      <w:lvlJc w:val="left"/>
      <w:pPr>
        <w:ind w:left="3090" w:hanging="213"/>
      </w:pPr>
      <w:rPr>
        <w:lang w:val="zh-CN" w:eastAsia="zh-CN" w:bidi="zh-CN"/>
      </w:rPr>
    </w:lvl>
    <w:lvl w:ilvl="8" w:tplc="7026BF86">
      <w:numFmt w:val="bullet"/>
      <w:lvlText w:val="•"/>
      <w:lvlJc w:val="left"/>
      <w:pPr>
        <w:ind w:left="3529" w:hanging="213"/>
      </w:pPr>
      <w:rPr>
        <w:lang w:val="zh-CN" w:eastAsia="zh-CN" w:bidi="zh-CN"/>
      </w:rPr>
    </w:lvl>
  </w:abstractNum>
  <w:abstractNum w:abstractNumId="14">
    <w:nsid w:val="4C6F1498"/>
    <w:multiLevelType w:val="hybridMultilevel"/>
    <w:tmpl w:val="88D02CDA"/>
    <w:lvl w:ilvl="0" w:tplc="099E3C02">
      <w:start w:val="2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7D0CD5EC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3FFC3592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92BCBA56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1FEE33BE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63D41C30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CAAE0296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8D16F41A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40E4E6BE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abstractNum w:abstractNumId="15">
    <w:nsid w:val="519465CF"/>
    <w:multiLevelType w:val="hybridMultilevel"/>
    <w:tmpl w:val="282EB812"/>
    <w:lvl w:ilvl="0" w:tplc="340046F0">
      <w:start w:val="2"/>
      <w:numFmt w:val="decimal"/>
      <w:lvlText w:val="%1."/>
      <w:lvlJc w:val="left"/>
      <w:pPr>
        <w:ind w:left="16" w:hanging="213"/>
      </w:pPr>
      <w:rPr>
        <w:rFonts w:ascii="仿宋" w:eastAsia="仿宋" w:hAnsi="仿宋" w:cs="仿宋" w:hint="eastAsia"/>
        <w:spacing w:val="-12"/>
        <w:w w:val="100"/>
        <w:sz w:val="19"/>
        <w:szCs w:val="19"/>
        <w:lang w:val="zh-CN" w:eastAsia="zh-CN" w:bidi="zh-CN"/>
      </w:rPr>
    </w:lvl>
    <w:lvl w:ilvl="1" w:tplc="F5FC8774">
      <w:numFmt w:val="bullet"/>
      <w:lvlText w:val="•"/>
      <w:lvlJc w:val="left"/>
      <w:pPr>
        <w:ind w:left="482" w:hanging="213"/>
      </w:pPr>
      <w:rPr>
        <w:lang w:val="zh-CN" w:eastAsia="zh-CN" w:bidi="zh-CN"/>
      </w:rPr>
    </w:lvl>
    <w:lvl w:ilvl="2" w:tplc="DC10E59A">
      <w:numFmt w:val="bullet"/>
      <w:lvlText w:val="•"/>
      <w:lvlJc w:val="left"/>
      <w:pPr>
        <w:ind w:left="945" w:hanging="213"/>
      </w:pPr>
      <w:rPr>
        <w:lang w:val="zh-CN" w:eastAsia="zh-CN" w:bidi="zh-CN"/>
      </w:rPr>
    </w:lvl>
    <w:lvl w:ilvl="3" w:tplc="E1F07374">
      <w:numFmt w:val="bullet"/>
      <w:lvlText w:val="•"/>
      <w:lvlJc w:val="left"/>
      <w:pPr>
        <w:ind w:left="1407" w:hanging="213"/>
      </w:pPr>
      <w:rPr>
        <w:lang w:val="zh-CN" w:eastAsia="zh-CN" w:bidi="zh-CN"/>
      </w:rPr>
    </w:lvl>
    <w:lvl w:ilvl="4" w:tplc="9294C6BC">
      <w:numFmt w:val="bullet"/>
      <w:lvlText w:val="•"/>
      <w:lvlJc w:val="left"/>
      <w:pPr>
        <w:ind w:left="1870" w:hanging="213"/>
      </w:pPr>
      <w:rPr>
        <w:lang w:val="zh-CN" w:eastAsia="zh-CN" w:bidi="zh-CN"/>
      </w:rPr>
    </w:lvl>
    <w:lvl w:ilvl="5" w:tplc="CB041752">
      <w:numFmt w:val="bullet"/>
      <w:lvlText w:val="•"/>
      <w:lvlJc w:val="left"/>
      <w:pPr>
        <w:ind w:left="2333" w:hanging="213"/>
      </w:pPr>
      <w:rPr>
        <w:lang w:val="zh-CN" w:eastAsia="zh-CN" w:bidi="zh-CN"/>
      </w:rPr>
    </w:lvl>
    <w:lvl w:ilvl="6" w:tplc="F11C78C2">
      <w:numFmt w:val="bullet"/>
      <w:lvlText w:val="•"/>
      <w:lvlJc w:val="left"/>
      <w:pPr>
        <w:ind w:left="2795" w:hanging="213"/>
      </w:pPr>
      <w:rPr>
        <w:lang w:val="zh-CN" w:eastAsia="zh-CN" w:bidi="zh-CN"/>
      </w:rPr>
    </w:lvl>
    <w:lvl w:ilvl="7" w:tplc="277C4DC4">
      <w:numFmt w:val="bullet"/>
      <w:lvlText w:val="•"/>
      <w:lvlJc w:val="left"/>
      <w:pPr>
        <w:ind w:left="3258" w:hanging="213"/>
      </w:pPr>
      <w:rPr>
        <w:lang w:val="zh-CN" w:eastAsia="zh-CN" w:bidi="zh-CN"/>
      </w:rPr>
    </w:lvl>
    <w:lvl w:ilvl="8" w:tplc="DBA83BCC">
      <w:numFmt w:val="bullet"/>
      <w:lvlText w:val="•"/>
      <w:lvlJc w:val="left"/>
      <w:pPr>
        <w:ind w:left="3720" w:hanging="213"/>
      </w:pPr>
      <w:rPr>
        <w:lang w:val="zh-CN" w:eastAsia="zh-CN" w:bidi="zh-CN"/>
      </w:rPr>
    </w:lvl>
  </w:abstractNum>
  <w:abstractNum w:abstractNumId="16">
    <w:nsid w:val="5EC60D98"/>
    <w:multiLevelType w:val="hybridMultilevel"/>
    <w:tmpl w:val="574EC7B0"/>
    <w:lvl w:ilvl="0" w:tplc="6414BA78">
      <w:start w:val="5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416AF160">
      <w:numFmt w:val="bullet"/>
      <w:lvlText w:val="•"/>
      <w:lvlJc w:val="left"/>
      <w:pPr>
        <w:ind w:left="662" w:hanging="213"/>
      </w:pPr>
      <w:rPr>
        <w:lang w:val="zh-CN" w:eastAsia="zh-CN" w:bidi="zh-CN"/>
      </w:rPr>
    </w:lvl>
    <w:lvl w:ilvl="2" w:tplc="9D040DF0">
      <w:numFmt w:val="bullet"/>
      <w:lvlText w:val="•"/>
      <w:lvlJc w:val="left"/>
      <w:pPr>
        <w:ind w:left="1105" w:hanging="213"/>
      </w:pPr>
      <w:rPr>
        <w:lang w:val="zh-CN" w:eastAsia="zh-CN" w:bidi="zh-CN"/>
      </w:rPr>
    </w:lvl>
    <w:lvl w:ilvl="3" w:tplc="F3721FBC">
      <w:numFmt w:val="bullet"/>
      <w:lvlText w:val="•"/>
      <w:lvlJc w:val="left"/>
      <w:pPr>
        <w:ind w:left="1547" w:hanging="213"/>
      </w:pPr>
      <w:rPr>
        <w:lang w:val="zh-CN" w:eastAsia="zh-CN" w:bidi="zh-CN"/>
      </w:rPr>
    </w:lvl>
    <w:lvl w:ilvl="4" w:tplc="DDC68B32">
      <w:numFmt w:val="bullet"/>
      <w:lvlText w:val="•"/>
      <w:lvlJc w:val="left"/>
      <w:pPr>
        <w:ind w:left="1990" w:hanging="213"/>
      </w:pPr>
      <w:rPr>
        <w:lang w:val="zh-CN" w:eastAsia="zh-CN" w:bidi="zh-CN"/>
      </w:rPr>
    </w:lvl>
    <w:lvl w:ilvl="5" w:tplc="8CD0ACB8">
      <w:numFmt w:val="bullet"/>
      <w:lvlText w:val="•"/>
      <w:lvlJc w:val="left"/>
      <w:pPr>
        <w:ind w:left="2433" w:hanging="213"/>
      </w:pPr>
      <w:rPr>
        <w:lang w:val="zh-CN" w:eastAsia="zh-CN" w:bidi="zh-CN"/>
      </w:rPr>
    </w:lvl>
    <w:lvl w:ilvl="6" w:tplc="7EF61F3A">
      <w:numFmt w:val="bullet"/>
      <w:lvlText w:val="•"/>
      <w:lvlJc w:val="left"/>
      <w:pPr>
        <w:ind w:left="2875" w:hanging="213"/>
      </w:pPr>
      <w:rPr>
        <w:lang w:val="zh-CN" w:eastAsia="zh-CN" w:bidi="zh-CN"/>
      </w:rPr>
    </w:lvl>
    <w:lvl w:ilvl="7" w:tplc="548CE4B4">
      <w:numFmt w:val="bullet"/>
      <w:lvlText w:val="•"/>
      <w:lvlJc w:val="left"/>
      <w:pPr>
        <w:ind w:left="3318" w:hanging="213"/>
      </w:pPr>
      <w:rPr>
        <w:lang w:val="zh-CN" w:eastAsia="zh-CN" w:bidi="zh-CN"/>
      </w:rPr>
    </w:lvl>
    <w:lvl w:ilvl="8" w:tplc="62A266C0">
      <w:numFmt w:val="bullet"/>
      <w:lvlText w:val="•"/>
      <w:lvlJc w:val="left"/>
      <w:pPr>
        <w:ind w:left="3760" w:hanging="213"/>
      </w:pPr>
      <w:rPr>
        <w:lang w:val="zh-CN" w:eastAsia="zh-CN" w:bidi="zh-CN"/>
      </w:rPr>
    </w:lvl>
  </w:abstractNum>
  <w:abstractNum w:abstractNumId="17">
    <w:nsid w:val="60501B0A"/>
    <w:multiLevelType w:val="hybridMultilevel"/>
    <w:tmpl w:val="F6E8B39C"/>
    <w:lvl w:ilvl="0" w:tplc="F4AE5D60">
      <w:start w:val="2"/>
      <w:numFmt w:val="decimal"/>
      <w:lvlText w:val="%1."/>
      <w:lvlJc w:val="left"/>
      <w:pPr>
        <w:ind w:left="226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A4B89B0C">
      <w:numFmt w:val="bullet"/>
      <w:lvlText w:val="•"/>
      <w:lvlJc w:val="left"/>
      <w:pPr>
        <w:ind w:left="638" w:hanging="213"/>
      </w:pPr>
      <w:rPr>
        <w:lang w:val="zh-CN" w:eastAsia="zh-CN" w:bidi="zh-CN"/>
      </w:rPr>
    </w:lvl>
    <w:lvl w:ilvl="2" w:tplc="C76E5514">
      <w:numFmt w:val="bullet"/>
      <w:lvlText w:val="•"/>
      <w:lvlJc w:val="left"/>
      <w:pPr>
        <w:ind w:left="1057" w:hanging="213"/>
      </w:pPr>
      <w:rPr>
        <w:lang w:val="zh-CN" w:eastAsia="zh-CN" w:bidi="zh-CN"/>
      </w:rPr>
    </w:lvl>
    <w:lvl w:ilvl="3" w:tplc="317E235A">
      <w:numFmt w:val="bullet"/>
      <w:lvlText w:val="•"/>
      <w:lvlJc w:val="left"/>
      <w:pPr>
        <w:ind w:left="1476" w:hanging="213"/>
      </w:pPr>
      <w:rPr>
        <w:lang w:val="zh-CN" w:eastAsia="zh-CN" w:bidi="zh-CN"/>
      </w:rPr>
    </w:lvl>
    <w:lvl w:ilvl="4" w:tplc="941C9F74">
      <w:numFmt w:val="bullet"/>
      <w:lvlText w:val="•"/>
      <w:lvlJc w:val="left"/>
      <w:pPr>
        <w:ind w:left="1894" w:hanging="213"/>
      </w:pPr>
      <w:rPr>
        <w:lang w:val="zh-CN" w:eastAsia="zh-CN" w:bidi="zh-CN"/>
      </w:rPr>
    </w:lvl>
    <w:lvl w:ilvl="5" w:tplc="972ABF62">
      <w:numFmt w:val="bullet"/>
      <w:lvlText w:val="•"/>
      <w:lvlJc w:val="left"/>
      <w:pPr>
        <w:ind w:left="2313" w:hanging="213"/>
      </w:pPr>
      <w:rPr>
        <w:lang w:val="zh-CN" w:eastAsia="zh-CN" w:bidi="zh-CN"/>
      </w:rPr>
    </w:lvl>
    <w:lvl w:ilvl="6" w:tplc="BBDC75C2">
      <w:numFmt w:val="bullet"/>
      <w:lvlText w:val="•"/>
      <w:lvlJc w:val="left"/>
      <w:pPr>
        <w:ind w:left="2732" w:hanging="213"/>
      </w:pPr>
      <w:rPr>
        <w:lang w:val="zh-CN" w:eastAsia="zh-CN" w:bidi="zh-CN"/>
      </w:rPr>
    </w:lvl>
    <w:lvl w:ilvl="7" w:tplc="FEF22DE8">
      <w:numFmt w:val="bullet"/>
      <w:lvlText w:val="•"/>
      <w:lvlJc w:val="left"/>
      <w:pPr>
        <w:ind w:left="3150" w:hanging="213"/>
      </w:pPr>
      <w:rPr>
        <w:lang w:val="zh-CN" w:eastAsia="zh-CN" w:bidi="zh-CN"/>
      </w:rPr>
    </w:lvl>
    <w:lvl w:ilvl="8" w:tplc="95E02CF2">
      <w:numFmt w:val="bullet"/>
      <w:lvlText w:val="•"/>
      <w:lvlJc w:val="left"/>
      <w:pPr>
        <w:ind w:left="3569" w:hanging="213"/>
      </w:pPr>
      <w:rPr>
        <w:lang w:val="zh-CN" w:eastAsia="zh-CN" w:bidi="zh-CN"/>
      </w:rPr>
    </w:lvl>
  </w:abstractNum>
  <w:abstractNum w:abstractNumId="18">
    <w:nsid w:val="63AC014A"/>
    <w:multiLevelType w:val="hybridMultilevel"/>
    <w:tmpl w:val="6456AE0C"/>
    <w:lvl w:ilvl="0" w:tplc="7FC41716">
      <w:start w:val="4"/>
      <w:numFmt w:val="decimal"/>
      <w:lvlText w:val="%1."/>
      <w:lvlJc w:val="left"/>
      <w:pPr>
        <w:ind w:left="226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0DBC5E04">
      <w:numFmt w:val="bullet"/>
      <w:lvlText w:val="•"/>
      <w:lvlJc w:val="left"/>
      <w:pPr>
        <w:ind w:left="638" w:hanging="213"/>
      </w:pPr>
      <w:rPr>
        <w:lang w:val="zh-CN" w:eastAsia="zh-CN" w:bidi="zh-CN"/>
      </w:rPr>
    </w:lvl>
    <w:lvl w:ilvl="2" w:tplc="5A9EC78A">
      <w:numFmt w:val="bullet"/>
      <w:lvlText w:val="•"/>
      <w:lvlJc w:val="left"/>
      <w:pPr>
        <w:ind w:left="1057" w:hanging="213"/>
      </w:pPr>
      <w:rPr>
        <w:lang w:val="zh-CN" w:eastAsia="zh-CN" w:bidi="zh-CN"/>
      </w:rPr>
    </w:lvl>
    <w:lvl w:ilvl="3" w:tplc="7CDA1306">
      <w:numFmt w:val="bullet"/>
      <w:lvlText w:val="•"/>
      <w:lvlJc w:val="left"/>
      <w:pPr>
        <w:ind w:left="1476" w:hanging="213"/>
      </w:pPr>
      <w:rPr>
        <w:lang w:val="zh-CN" w:eastAsia="zh-CN" w:bidi="zh-CN"/>
      </w:rPr>
    </w:lvl>
    <w:lvl w:ilvl="4" w:tplc="3CDE88CC">
      <w:numFmt w:val="bullet"/>
      <w:lvlText w:val="•"/>
      <w:lvlJc w:val="left"/>
      <w:pPr>
        <w:ind w:left="1894" w:hanging="213"/>
      </w:pPr>
      <w:rPr>
        <w:lang w:val="zh-CN" w:eastAsia="zh-CN" w:bidi="zh-CN"/>
      </w:rPr>
    </w:lvl>
    <w:lvl w:ilvl="5" w:tplc="9522B4BC">
      <w:numFmt w:val="bullet"/>
      <w:lvlText w:val="•"/>
      <w:lvlJc w:val="left"/>
      <w:pPr>
        <w:ind w:left="2313" w:hanging="213"/>
      </w:pPr>
      <w:rPr>
        <w:lang w:val="zh-CN" w:eastAsia="zh-CN" w:bidi="zh-CN"/>
      </w:rPr>
    </w:lvl>
    <w:lvl w:ilvl="6" w:tplc="0B32F1B0">
      <w:numFmt w:val="bullet"/>
      <w:lvlText w:val="•"/>
      <w:lvlJc w:val="left"/>
      <w:pPr>
        <w:ind w:left="2732" w:hanging="213"/>
      </w:pPr>
      <w:rPr>
        <w:lang w:val="zh-CN" w:eastAsia="zh-CN" w:bidi="zh-CN"/>
      </w:rPr>
    </w:lvl>
    <w:lvl w:ilvl="7" w:tplc="76F4D66A">
      <w:numFmt w:val="bullet"/>
      <w:lvlText w:val="•"/>
      <w:lvlJc w:val="left"/>
      <w:pPr>
        <w:ind w:left="3150" w:hanging="213"/>
      </w:pPr>
      <w:rPr>
        <w:lang w:val="zh-CN" w:eastAsia="zh-CN" w:bidi="zh-CN"/>
      </w:rPr>
    </w:lvl>
    <w:lvl w:ilvl="8" w:tplc="3CA4CA90">
      <w:numFmt w:val="bullet"/>
      <w:lvlText w:val="•"/>
      <w:lvlJc w:val="left"/>
      <w:pPr>
        <w:ind w:left="3569" w:hanging="213"/>
      </w:pPr>
      <w:rPr>
        <w:lang w:val="zh-CN" w:eastAsia="zh-CN" w:bidi="zh-CN"/>
      </w:rPr>
    </w:lvl>
  </w:abstractNum>
  <w:abstractNum w:abstractNumId="19">
    <w:nsid w:val="698612F5"/>
    <w:multiLevelType w:val="hybridMultilevel"/>
    <w:tmpl w:val="F5404B8C"/>
    <w:lvl w:ilvl="0" w:tplc="D250F60A">
      <w:start w:val="3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67405F70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E8E2B396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07383D8E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F1920E24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DC621B82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B5E80C58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085274C8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998E85FC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abstractNum w:abstractNumId="20">
    <w:nsid w:val="6C1D69E4"/>
    <w:multiLevelType w:val="hybridMultilevel"/>
    <w:tmpl w:val="ED2A01D6"/>
    <w:lvl w:ilvl="0" w:tplc="C5FCD252">
      <w:start w:val="3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2FCC119E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1A8E071C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FB521A20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9DF2C82E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380CAFEC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6C3C9752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A4806892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19EAA50C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abstractNum w:abstractNumId="21">
    <w:nsid w:val="71307E9D"/>
    <w:multiLevelType w:val="hybridMultilevel"/>
    <w:tmpl w:val="5F48D29A"/>
    <w:lvl w:ilvl="0" w:tplc="E44A7550">
      <w:start w:val="1"/>
      <w:numFmt w:val="decimal"/>
      <w:lvlText w:val="%1."/>
      <w:lvlJc w:val="left"/>
      <w:pPr>
        <w:ind w:left="226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0BD8B9B6">
      <w:numFmt w:val="bullet"/>
      <w:lvlText w:val="•"/>
      <w:lvlJc w:val="left"/>
      <w:pPr>
        <w:ind w:left="638" w:hanging="213"/>
      </w:pPr>
      <w:rPr>
        <w:lang w:val="zh-CN" w:eastAsia="zh-CN" w:bidi="zh-CN"/>
      </w:rPr>
    </w:lvl>
    <w:lvl w:ilvl="2" w:tplc="3084AC94">
      <w:numFmt w:val="bullet"/>
      <w:lvlText w:val="•"/>
      <w:lvlJc w:val="left"/>
      <w:pPr>
        <w:ind w:left="1057" w:hanging="213"/>
      </w:pPr>
      <w:rPr>
        <w:lang w:val="zh-CN" w:eastAsia="zh-CN" w:bidi="zh-CN"/>
      </w:rPr>
    </w:lvl>
    <w:lvl w:ilvl="3" w:tplc="46904E70">
      <w:numFmt w:val="bullet"/>
      <w:lvlText w:val="•"/>
      <w:lvlJc w:val="left"/>
      <w:pPr>
        <w:ind w:left="1476" w:hanging="213"/>
      </w:pPr>
      <w:rPr>
        <w:lang w:val="zh-CN" w:eastAsia="zh-CN" w:bidi="zh-CN"/>
      </w:rPr>
    </w:lvl>
    <w:lvl w:ilvl="4" w:tplc="ADB2015A">
      <w:numFmt w:val="bullet"/>
      <w:lvlText w:val="•"/>
      <w:lvlJc w:val="left"/>
      <w:pPr>
        <w:ind w:left="1894" w:hanging="213"/>
      </w:pPr>
      <w:rPr>
        <w:lang w:val="zh-CN" w:eastAsia="zh-CN" w:bidi="zh-CN"/>
      </w:rPr>
    </w:lvl>
    <w:lvl w:ilvl="5" w:tplc="20BC225A">
      <w:numFmt w:val="bullet"/>
      <w:lvlText w:val="•"/>
      <w:lvlJc w:val="left"/>
      <w:pPr>
        <w:ind w:left="2313" w:hanging="213"/>
      </w:pPr>
      <w:rPr>
        <w:lang w:val="zh-CN" w:eastAsia="zh-CN" w:bidi="zh-CN"/>
      </w:rPr>
    </w:lvl>
    <w:lvl w:ilvl="6" w:tplc="4170C444">
      <w:numFmt w:val="bullet"/>
      <w:lvlText w:val="•"/>
      <w:lvlJc w:val="left"/>
      <w:pPr>
        <w:ind w:left="2732" w:hanging="213"/>
      </w:pPr>
      <w:rPr>
        <w:lang w:val="zh-CN" w:eastAsia="zh-CN" w:bidi="zh-CN"/>
      </w:rPr>
    </w:lvl>
    <w:lvl w:ilvl="7" w:tplc="21B2FD3A">
      <w:numFmt w:val="bullet"/>
      <w:lvlText w:val="•"/>
      <w:lvlJc w:val="left"/>
      <w:pPr>
        <w:ind w:left="3150" w:hanging="213"/>
      </w:pPr>
      <w:rPr>
        <w:lang w:val="zh-CN" w:eastAsia="zh-CN" w:bidi="zh-CN"/>
      </w:rPr>
    </w:lvl>
    <w:lvl w:ilvl="8" w:tplc="67E099CC">
      <w:numFmt w:val="bullet"/>
      <w:lvlText w:val="•"/>
      <w:lvlJc w:val="left"/>
      <w:pPr>
        <w:ind w:left="3569" w:hanging="213"/>
      </w:pPr>
      <w:rPr>
        <w:lang w:val="zh-CN" w:eastAsia="zh-CN" w:bidi="zh-CN"/>
      </w:rPr>
    </w:lvl>
  </w:abstractNum>
  <w:abstractNum w:abstractNumId="22">
    <w:nsid w:val="73387577"/>
    <w:multiLevelType w:val="hybridMultilevel"/>
    <w:tmpl w:val="397A6664"/>
    <w:lvl w:ilvl="0" w:tplc="68388E80">
      <w:start w:val="3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47841564">
      <w:numFmt w:val="bullet"/>
      <w:lvlText w:val="•"/>
      <w:lvlJc w:val="left"/>
      <w:pPr>
        <w:ind w:left="662" w:hanging="213"/>
      </w:pPr>
      <w:rPr>
        <w:lang w:val="zh-CN" w:eastAsia="zh-CN" w:bidi="zh-CN"/>
      </w:rPr>
    </w:lvl>
    <w:lvl w:ilvl="2" w:tplc="DAD83952">
      <w:numFmt w:val="bullet"/>
      <w:lvlText w:val="•"/>
      <w:lvlJc w:val="left"/>
      <w:pPr>
        <w:ind w:left="1105" w:hanging="213"/>
      </w:pPr>
      <w:rPr>
        <w:lang w:val="zh-CN" w:eastAsia="zh-CN" w:bidi="zh-CN"/>
      </w:rPr>
    </w:lvl>
    <w:lvl w:ilvl="3" w:tplc="566851FE">
      <w:numFmt w:val="bullet"/>
      <w:lvlText w:val="•"/>
      <w:lvlJc w:val="left"/>
      <w:pPr>
        <w:ind w:left="1547" w:hanging="213"/>
      </w:pPr>
      <w:rPr>
        <w:lang w:val="zh-CN" w:eastAsia="zh-CN" w:bidi="zh-CN"/>
      </w:rPr>
    </w:lvl>
    <w:lvl w:ilvl="4" w:tplc="D77C585A">
      <w:numFmt w:val="bullet"/>
      <w:lvlText w:val="•"/>
      <w:lvlJc w:val="left"/>
      <w:pPr>
        <w:ind w:left="1990" w:hanging="213"/>
      </w:pPr>
      <w:rPr>
        <w:lang w:val="zh-CN" w:eastAsia="zh-CN" w:bidi="zh-CN"/>
      </w:rPr>
    </w:lvl>
    <w:lvl w:ilvl="5" w:tplc="0A301C24">
      <w:numFmt w:val="bullet"/>
      <w:lvlText w:val="•"/>
      <w:lvlJc w:val="left"/>
      <w:pPr>
        <w:ind w:left="2433" w:hanging="213"/>
      </w:pPr>
      <w:rPr>
        <w:lang w:val="zh-CN" w:eastAsia="zh-CN" w:bidi="zh-CN"/>
      </w:rPr>
    </w:lvl>
    <w:lvl w:ilvl="6" w:tplc="DD8AAB0A">
      <w:numFmt w:val="bullet"/>
      <w:lvlText w:val="•"/>
      <w:lvlJc w:val="left"/>
      <w:pPr>
        <w:ind w:left="2875" w:hanging="213"/>
      </w:pPr>
      <w:rPr>
        <w:lang w:val="zh-CN" w:eastAsia="zh-CN" w:bidi="zh-CN"/>
      </w:rPr>
    </w:lvl>
    <w:lvl w:ilvl="7" w:tplc="336AD1E2">
      <w:numFmt w:val="bullet"/>
      <w:lvlText w:val="•"/>
      <w:lvlJc w:val="left"/>
      <w:pPr>
        <w:ind w:left="3318" w:hanging="213"/>
      </w:pPr>
      <w:rPr>
        <w:lang w:val="zh-CN" w:eastAsia="zh-CN" w:bidi="zh-CN"/>
      </w:rPr>
    </w:lvl>
    <w:lvl w:ilvl="8" w:tplc="59044994">
      <w:numFmt w:val="bullet"/>
      <w:lvlText w:val="•"/>
      <w:lvlJc w:val="left"/>
      <w:pPr>
        <w:ind w:left="3760" w:hanging="213"/>
      </w:pPr>
      <w:rPr>
        <w:lang w:val="zh-CN" w:eastAsia="zh-CN" w:bidi="zh-CN"/>
      </w:rPr>
    </w:lvl>
  </w:abstractNum>
  <w:abstractNum w:abstractNumId="23">
    <w:nsid w:val="74B51B77"/>
    <w:multiLevelType w:val="hybridMultilevel"/>
    <w:tmpl w:val="B7F85EC6"/>
    <w:lvl w:ilvl="0" w:tplc="3168C672">
      <w:start w:val="1"/>
      <w:numFmt w:val="decimal"/>
      <w:lvlText w:val="%1."/>
      <w:lvlJc w:val="left"/>
      <w:pPr>
        <w:ind w:left="228" w:hanging="213"/>
      </w:pPr>
      <w:rPr>
        <w:rFonts w:ascii="仿宋" w:eastAsia="仿宋" w:hAnsi="仿宋" w:cs="仿宋" w:hint="eastAsia"/>
        <w:spacing w:val="-3"/>
        <w:w w:val="100"/>
        <w:sz w:val="19"/>
        <w:szCs w:val="19"/>
        <w:lang w:val="zh-CN" w:eastAsia="zh-CN" w:bidi="zh-CN"/>
      </w:rPr>
    </w:lvl>
    <w:lvl w:ilvl="1" w:tplc="83ACD21A">
      <w:numFmt w:val="bullet"/>
      <w:lvlText w:val="•"/>
      <w:lvlJc w:val="left"/>
      <w:pPr>
        <w:ind w:left="681" w:hanging="213"/>
      </w:pPr>
      <w:rPr>
        <w:lang w:val="zh-CN" w:eastAsia="zh-CN" w:bidi="zh-CN"/>
      </w:rPr>
    </w:lvl>
    <w:lvl w:ilvl="2" w:tplc="B6C89928">
      <w:numFmt w:val="bullet"/>
      <w:lvlText w:val="•"/>
      <w:lvlJc w:val="left"/>
      <w:pPr>
        <w:ind w:left="1143" w:hanging="213"/>
      </w:pPr>
      <w:rPr>
        <w:lang w:val="zh-CN" w:eastAsia="zh-CN" w:bidi="zh-CN"/>
      </w:rPr>
    </w:lvl>
    <w:lvl w:ilvl="3" w:tplc="02C8F7A4">
      <w:numFmt w:val="bullet"/>
      <w:lvlText w:val="•"/>
      <w:lvlJc w:val="left"/>
      <w:pPr>
        <w:ind w:left="1605" w:hanging="213"/>
      </w:pPr>
      <w:rPr>
        <w:lang w:val="zh-CN" w:eastAsia="zh-CN" w:bidi="zh-CN"/>
      </w:rPr>
    </w:lvl>
    <w:lvl w:ilvl="4" w:tplc="DAC44FDE">
      <w:numFmt w:val="bullet"/>
      <w:lvlText w:val="•"/>
      <w:lvlJc w:val="left"/>
      <w:pPr>
        <w:ind w:left="2067" w:hanging="213"/>
      </w:pPr>
      <w:rPr>
        <w:lang w:val="zh-CN" w:eastAsia="zh-CN" w:bidi="zh-CN"/>
      </w:rPr>
    </w:lvl>
    <w:lvl w:ilvl="5" w:tplc="81A87F9C">
      <w:numFmt w:val="bullet"/>
      <w:lvlText w:val="•"/>
      <w:lvlJc w:val="left"/>
      <w:pPr>
        <w:ind w:left="2529" w:hanging="213"/>
      </w:pPr>
      <w:rPr>
        <w:lang w:val="zh-CN" w:eastAsia="zh-CN" w:bidi="zh-CN"/>
      </w:rPr>
    </w:lvl>
    <w:lvl w:ilvl="6" w:tplc="061E2106">
      <w:numFmt w:val="bullet"/>
      <w:lvlText w:val="•"/>
      <w:lvlJc w:val="left"/>
      <w:pPr>
        <w:ind w:left="2991" w:hanging="213"/>
      </w:pPr>
      <w:rPr>
        <w:lang w:val="zh-CN" w:eastAsia="zh-CN" w:bidi="zh-CN"/>
      </w:rPr>
    </w:lvl>
    <w:lvl w:ilvl="7" w:tplc="42D07890">
      <w:numFmt w:val="bullet"/>
      <w:lvlText w:val="•"/>
      <w:lvlJc w:val="left"/>
      <w:pPr>
        <w:ind w:left="3453" w:hanging="213"/>
      </w:pPr>
      <w:rPr>
        <w:lang w:val="zh-CN" w:eastAsia="zh-CN" w:bidi="zh-CN"/>
      </w:rPr>
    </w:lvl>
    <w:lvl w:ilvl="8" w:tplc="BB84323C">
      <w:numFmt w:val="bullet"/>
      <w:lvlText w:val="•"/>
      <w:lvlJc w:val="left"/>
      <w:pPr>
        <w:ind w:left="3915" w:hanging="213"/>
      </w:pPr>
      <w:rPr>
        <w:lang w:val="zh-CN" w:eastAsia="zh-CN" w:bidi="zh-CN"/>
      </w:rPr>
    </w:lvl>
  </w:abstractNum>
  <w:num w:numId="1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5A4"/>
    <w:rsid w:val="0005289B"/>
    <w:rsid w:val="000D0144"/>
    <w:rsid w:val="0036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5A4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3675A4"/>
    <w:pPr>
      <w:spacing w:before="3"/>
    </w:pPr>
    <w:rPr>
      <w:rFonts w:ascii="宋体" w:eastAsia="宋体" w:hAnsi="宋体" w:cs="宋体"/>
      <w:b/>
      <w:bCs/>
      <w:sz w:val="44"/>
      <w:szCs w:val="44"/>
    </w:rPr>
  </w:style>
  <w:style w:type="character" w:customStyle="1" w:styleId="Char">
    <w:name w:val="正文文本 Char"/>
    <w:basedOn w:val="a0"/>
    <w:link w:val="a3"/>
    <w:uiPriority w:val="1"/>
    <w:semiHidden/>
    <w:rsid w:val="003675A4"/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675A4"/>
  </w:style>
  <w:style w:type="table" w:customStyle="1" w:styleId="TableNormal">
    <w:name w:val="Table Normal"/>
    <w:uiPriority w:val="2"/>
    <w:semiHidden/>
    <w:qFormat/>
    <w:rsid w:val="003675A4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1359</Characters>
  <Application>Microsoft Office Word</Application>
  <DocSecurity>0</DocSecurity>
  <Lines>11</Lines>
  <Paragraphs>3</Paragraphs>
  <ScaleCrop>false</ScaleCrop>
  <Company>Lenovo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2020-04-20T02:00:00Z</dcterms:created>
  <dcterms:modified xsi:type="dcterms:W3CDTF">2020-04-20T02:05:00Z</dcterms:modified>
</cp:coreProperties>
</file>